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E01" w:rsidRPr="002D59AC" w:rsidRDefault="00752E01" w:rsidP="00752E01">
      <w:pPr>
        <w:ind w:left="2880" w:right="-852" w:firstLine="720"/>
        <w:jc w:val="right"/>
        <w:rPr>
          <w:b/>
          <w:i/>
          <w:sz w:val="28"/>
          <w:szCs w:val="28"/>
          <w:lang w:val="bg-BG"/>
        </w:rPr>
      </w:pPr>
      <w:r w:rsidRPr="002D59AC">
        <w:rPr>
          <w:b/>
          <w:i/>
          <w:sz w:val="28"/>
          <w:szCs w:val="28"/>
          <w:lang w:val="bg-BG"/>
        </w:rPr>
        <w:t>Приложение № 4</w:t>
      </w:r>
    </w:p>
    <w:p w:rsidR="00752E01" w:rsidRDefault="00752E01" w:rsidP="00752E01">
      <w:pPr>
        <w:ind w:right="-852"/>
        <w:rPr>
          <w:b/>
          <w:sz w:val="28"/>
          <w:szCs w:val="28"/>
          <w:lang w:val="bg-BG"/>
        </w:rPr>
      </w:pPr>
    </w:p>
    <w:p w:rsidR="00752E01" w:rsidRDefault="00752E01" w:rsidP="00752E01">
      <w:pPr>
        <w:ind w:right="-852"/>
        <w:rPr>
          <w:b/>
          <w:sz w:val="28"/>
          <w:szCs w:val="28"/>
          <w:lang w:val="bg-BG"/>
        </w:rPr>
      </w:pPr>
    </w:p>
    <w:p w:rsidR="00752E01" w:rsidRPr="00752E01" w:rsidRDefault="00752E01" w:rsidP="00752E01">
      <w:pPr>
        <w:ind w:right="-852"/>
        <w:rPr>
          <w:b/>
          <w:sz w:val="28"/>
          <w:szCs w:val="28"/>
          <w:lang w:val="bg-BG"/>
        </w:rPr>
      </w:pPr>
    </w:p>
    <w:p w:rsidR="00752E01" w:rsidRDefault="00752E01" w:rsidP="00752E01">
      <w:pPr>
        <w:ind w:right="-852"/>
        <w:jc w:val="center"/>
        <w:rPr>
          <w:b/>
          <w:sz w:val="28"/>
          <w:szCs w:val="28"/>
          <w:lang w:val="bg-BG"/>
        </w:rPr>
      </w:pPr>
      <w:r>
        <w:rPr>
          <w:b/>
          <w:sz w:val="28"/>
          <w:szCs w:val="28"/>
          <w:lang w:val="bg-BG"/>
        </w:rPr>
        <w:t>ПРОЕКТ НА Д О Г О В О Р</w:t>
      </w:r>
    </w:p>
    <w:p w:rsidR="00752E01" w:rsidRDefault="00752E01" w:rsidP="00752E01">
      <w:pPr>
        <w:ind w:right="-852"/>
        <w:jc w:val="center"/>
        <w:rPr>
          <w:b/>
          <w:sz w:val="28"/>
          <w:szCs w:val="28"/>
          <w:lang w:val="en-GB"/>
        </w:rPr>
      </w:pPr>
    </w:p>
    <w:p w:rsidR="00752E01" w:rsidRPr="00B913BC" w:rsidRDefault="00752E01" w:rsidP="00752E01">
      <w:pPr>
        <w:ind w:right="-852"/>
        <w:jc w:val="center"/>
        <w:rPr>
          <w:b/>
          <w:sz w:val="28"/>
          <w:szCs w:val="28"/>
          <w:lang w:val="bg-BG"/>
        </w:rPr>
      </w:pPr>
      <w:r>
        <w:rPr>
          <w:b/>
          <w:sz w:val="28"/>
          <w:szCs w:val="28"/>
          <w:lang w:val="bg-BG"/>
        </w:rPr>
        <w:t xml:space="preserve">за услуга </w:t>
      </w:r>
    </w:p>
    <w:p w:rsidR="00752E01" w:rsidRPr="00C505E5" w:rsidRDefault="00752E01" w:rsidP="00752E01">
      <w:pPr>
        <w:ind w:right="-852"/>
        <w:jc w:val="center"/>
        <w:rPr>
          <w:b/>
          <w:sz w:val="28"/>
          <w:szCs w:val="28"/>
          <w:lang w:val="en-GB"/>
        </w:rPr>
      </w:pPr>
      <w:r>
        <w:rPr>
          <w:b/>
          <w:sz w:val="28"/>
          <w:szCs w:val="28"/>
          <w:lang w:val="bg-BG"/>
        </w:rPr>
        <w:t xml:space="preserve"> </w:t>
      </w:r>
    </w:p>
    <w:p w:rsidR="00752E01" w:rsidRPr="00F97A71" w:rsidRDefault="00752E01" w:rsidP="009B5016">
      <w:pPr>
        <w:spacing w:before="120"/>
        <w:ind w:right="-425" w:firstLine="720"/>
        <w:jc w:val="both"/>
        <w:rPr>
          <w:sz w:val="24"/>
          <w:szCs w:val="24"/>
          <w:lang w:val="bg-BG"/>
        </w:rPr>
      </w:pPr>
      <w:r>
        <w:rPr>
          <w:sz w:val="24"/>
          <w:szCs w:val="24"/>
          <w:lang w:val="bg-BG"/>
        </w:rPr>
        <w:t xml:space="preserve">Днес,…........................г. в гр.Пловдив, между: </w:t>
      </w:r>
    </w:p>
    <w:p w:rsidR="00752E01" w:rsidRDefault="0031074D" w:rsidP="009B5016">
      <w:pPr>
        <w:pStyle w:val="BodyText"/>
        <w:numPr>
          <w:ilvl w:val="0"/>
          <w:numId w:val="1"/>
        </w:numPr>
        <w:tabs>
          <w:tab w:val="num" w:pos="0"/>
        </w:tabs>
        <w:spacing w:before="120"/>
        <w:ind w:left="0" w:right="-425" w:firstLine="360"/>
      </w:pPr>
      <w:r w:rsidRPr="002E5E84">
        <w:rPr>
          <w:b/>
          <w:bCs/>
          <w:szCs w:val="24"/>
        </w:rPr>
        <w:t>“</w:t>
      </w:r>
      <w:r>
        <w:rPr>
          <w:b/>
          <w:bCs/>
          <w:szCs w:val="24"/>
        </w:rPr>
        <w:t xml:space="preserve">УНИВЕРСИТЕТСКА </w:t>
      </w:r>
      <w:r w:rsidRPr="002E5E84">
        <w:rPr>
          <w:b/>
          <w:bCs/>
          <w:szCs w:val="24"/>
        </w:rPr>
        <w:t>МНОГОПРОФИЛНА БОЛНИЦА ЗА АКТИВНО ЛЕЧЕНИЕ - ПЛОВДИВ” АД</w:t>
      </w:r>
      <w:r w:rsidR="00752E01">
        <w:rPr>
          <w:b/>
        </w:rPr>
        <w:t>,</w:t>
      </w:r>
      <w:r w:rsidR="00752E01">
        <w:t xml:space="preserve"> със седалище </w:t>
      </w:r>
      <w:r>
        <w:t xml:space="preserve"> адрес на управление: </w:t>
      </w:r>
      <w:r>
        <w:rPr>
          <w:szCs w:val="24"/>
        </w:rPr>
        <w:t>град Пловдив, бул.</w:t>
      </w:r>
      <w:r w:rsidRPr="007B61F6">
        <w:rPr>
          <w:szCs w:val="24"/>
        </w:rPr>
        <w:t xml:space="preserve"> ”България” №</w:t>
      </w:r>
      <w:r>
        <w:rPr>
          <w:szCs w:val="24"/>
        </w:rPr>
        <w:t xml:space="preserve"> </w:t>
      </w:r>
      <w:r w:rsidRPr="007B61F6">
        <w:rPr>
          <w:szCs w:val="24"/>
        </w:rPr>
        <w:t>234</w:t>
      </w:r>
      <w:r w:rsidR="00752E01">
        <w:t xml:space="preserve">, ЕИК </w:t>
      </w:r>
      <w:r w:rsidRPr="007B61F6">
        <w:rPr>
          <w:szCs w:val="24"/>
        </w:rPr>
        <w:t>115532049</w:t>
      </w:r>
      <w:r>
        <w:t xml:space="preserve">, представлявано от д-р Иво Петров Мильотев </w:t>
      </w:r>
      <w:r w:rsidR="00752E01">
        <w:t>– Изпълнителен директор</w:t>
      </w:r>
      <w:r>
        <w:t>, наричано</w:t>
      </w:r>
      <w:r w:rsidR="00752E01">
        <w:t xml:space="preserve"> по-долу за краткост “</w:t>
      </w:r>
      <w:r w:rsidR="00752E01">
        <w:rPr>
          <w:b/>
        </w:rPr>
        <w:t>ВЪЗЛОЖИТЕЛ</w:t>
      </w:r>
      <w:r w:rsidR="00752E01">
        <w:t>” от една страна</w:t>
      </w:r>
      <w:r w:rsidR="00752E01" w:rsidRPr="00C505E5">
        <w:rPr>
          <w:lang w:val="ru-RU"/>
        </w:rPr>
        <w:t xml:space="preserve"> </w:t>
      </w:r>
      <w:r w:rsidR="00752E01">
        <w:t>и</w:t>
      </w:r>
    </w:p>
    <w:p w:rsidR="0031074D" w:rsidRPr="00C505E5" w:rsidRDefault="0031074D" w:rsidP="009B5016">
      <w:pPr>
        <w:pStyle w:val="BodyText"/>
        <w:spacing w:before="120"/>
        <w:ind w:left="360" w:right="-425"/>
      </w:pPr>
    </w:p>
    <w:p w:rsidR="00752E01" w:rsidRDefault="00752E01" w:rsidP="009B5016">
      <w:pPr>
        <w:spacing w:before="120"/>
        <w:ind w:right="-425"/>
        <w:jc w:val="both"/>
        <w:rPr>
          <w:sz w:val="24"/>
          <w:lang w:val="bg-BG"/>
        </w:rPr>
      </w:pPr>
      <w:r>
        <w:rPr>
          <w:b/>
          <w:sz w:val="24"/>
          <w:lang w:val="bg-BG"/>
        </w:rPr>
        <w:t xml:space="preserve">    2</w:t>
      </w:r>
      <w:r w:rsidRPr="0066738D">
        <w:rPr>
          <w:b/>
          <w:sz w:val="24"/>
          <w:lang w:val="ru-RU"/>
        </w:rPr>
        <w:t xml:space="preserve">. </w:t>
      </w:r>
      <w:r w:rsidRPr="003E5494">
        <w:rPr>
          <w:b/>
          <w:sz w:val="24"/>
          <w:lang w:val="ru-RU"/>
        </w:rPr>
        <w:t>.................</w:t>
      </w:r>
      <w:r w:rsidR="0031074D">
        <w:rPr>
          <w:b/>
          <w:sz w:val="24"/>
          <w:lang w:val="ru-RU"/>
        </w:rPr>
        <w:t>..........</w:t>
      </w:r>
      <w:r w:rsidRPr="003E5494">
        <w:rPr>
          <w:b/>
          <w:sz w:val="24"/>
          <w:lang w:val="ru-RU"/>
        </w:rPr>
        <w:t>..................,</w:t>
      </w:r>
      <w:r>
        <w:rPr>
          <w:b/>
          <w:sz w:val="24"/>
          <w:lang w:val="ru-RU"/>
        </w:rPr>
        <w:t xml:space="preserve"> </w:t>
      </w:r>
      <w:r>
        <w:rPr>
          <w:sz w:val="24"/>
          <w:lang w:val="ru-RU"/>
        </w:rPr>
        <w:t>със седалище и адрес на управление, ЕИК………</w:t>
      </w:r>
      <w:r w:rsidR="0031074D">
        <w:rPr>
          <w:sz w:val="24"/>
          <w:lang w:val="ru-RU"/>
        </w:rPr>
        <w:t>.</w:t>
      </w:r>
      <w:r>
        <w:rPr>
          <w:sz w:val="24"/>
          <w:lang w:val="ru-RU"/>
        </w:rPr>
        <w:t>……, представлявано от …………</w:t>
      </w:r>
      <w:r w:rsidR="0031074D">
        <w:rPr>
          <w:sz w:val="24"/>
          <w:lang w:val="ru-RU"/>
        </w:rPr>
        <w:t>......</w:t>
      </w:r>
      <w:r>
        <w:rPr>
          <w:sz w:val="24"/>
          <w:lang w:val="ru-RU"/>
        </w:rPr>
        <w:t xml:space="preserve">……… в качеството му на </w:t>
      </w:r>
      <w:r w:rsidR="0031074D">
        <w:rPr>
          <w:sz w:val="24"/>
          <w:lang w:val="ru-RU"/>
        </w:rPr>
        <w:t>..........................................</w:t>
      </w:r>
      <w:r w:rsidRPr="003E5494">
        <w:rPr>
          <w:b/>
          <w:sz w:val="24"/>
          <w:lang w:val="ru-RU"/>
        </w:rPr>
        <w:t xml:space="preserve"> </w:t>
      </w:r>
      <w:r>
        <w:rPr>
          <w:sz w:val="24"/>
          <w:lang w:val="bg-BG"/>
        </w:rPr>
        <w:t>наричано по-долу за краткост „</w:t>
      </w:r>
      <w:r>
        <w:rPr>
          <w:b/>
          <w:sz w:val="24"/>
          <w:lang w:val="bg-BG"/>
        </w:rPr>
        <w:t>ИЗПЪЛНИТЕЛ</w:t>
      </w:r>
      <w:r>
        <w:rPr>
          <w:sz w:val="24"/>
          <w:lang w:val="bg-BG"/>
        </w:rPr>
        <w:t>”</w:t>
      </w:r>
      <w:r>
        <w:rPr>
          <w:b/>
          <w:sz w:val="24"/>
          <w:lang w:val="bg-BG"/>
        </w:rPr>
        <w:t xml:space="preserve">, </w:t>
      </w:r>
      <w:r>
        <w:rPr>
          <w:sz w:val="24"/>
          <w:lang w:val="bg-BG"/>
        </w:rPr>
        <w:t>от друга страна,</w:t>
      </w:r>
    </w:p>
    <w:p w:rsidR="00752E01" w:rsidRDefault="00752E01" w:rsidP="009B5016">
      <w:pPr>
        <w:spacing w:before="120"/>
        <w:ind w:right="-425"/>
        <w:jc w:val="both"/>
        <w:rPr>
          <w:sz w:val="24"/>
          <w:lang w:val="bg-BG"/>
        </w:rPr>
      </w:pPr>
      <w:r>
        <w:rPr>
          <w:sz w:val="24"/>
          <w:lang w:val="bg-BG"/>
        </w:rPr>
        <w:tab/>
        <w:t xml:space="preserve">ВЪЗЛОЖИТЕЛЯТ и ИЗПЪЛНИТЕЛЯТ наричани заедно </w:t>
      </w:r>
      <w:r>
        <w:rPr>
          <w:b/>
          <w:sz w:val="24"/>
          <w:lang w:val="bg-BG"/>
        </w:rPr>
        <w:t xml:space="preserve">„Страните“, </w:t>
      </w:r>
      <w:r>
        <w:rPr>
          <w:sz w:val="24"/>
          <w:lang w:val="bg-BG"/>
        </w:rPr>
        <w:t xml:space="preserve">а всеки от тях поотделно </w:t>
      </w:r>
      <w:r>
        <w:rPr>
          <w:b/>
          <w:sz w:val="24"/>
          <w:lang w:val="bg-BG"/>
        </w:rPr>
        <w:t>„Страна“</w:t>
      </w:r>
      <w:r>
        <w:rPr>
          <w:sz w:val="24"/>
          <w:lang w:val="bg-BG"/>
        </w:rPr>
        <w:t xml:space="preserve">, </w:t>
      </w:r>
    </w:p>
    <w:p w:rsidR="00A57F81" w:rsidRPr="00A57F81" w:rsidRDefault="00752E01" w:rsidP="009B5016">
      <w:pPr>
        <w:ind w:right="-425"/>
        <w:jc w:val="both"/>
        <w:rPr>
          <w:i/>
          <w:sz w:val="24"/>
          <w:szCs w:val="24"/>
          <w:lang w:val="ru-RU"/>
        </w:rPr>
      </w:pPr>
      <w:r>
        <w:rPr>
          <w:sz w:val="24"/>
          <w:lang w:val="bg-BG"/>
        </w:rPr>
        <w:tab/>
        <w:t xml:space="preserve">на основание чл. 112, ал. 1 от Закона за обществени поръчки и решение № ………………. на ВЪЗЛОЖИТЕЛЯ за определяне на ИЗПЪЛНИТЕЛ на обществена поръчка с предмет: </w:t>
      </w:r>
      <w:r w:rsidR="00A57F81" w:rsidRPr="00A57F81">
        <w:rPr>
          <w:i/>
          <w:sz w:val="24"/>
          <w:szCs w:val="24"/>
        </w:rPr>
        <w:t xml:space="preserve">„Приемане, транспортиране и предаване за обезвреждане на отпадъци, генерирани от дейността на </w:t>
      </w:r>
      <w:r w:rsidR="00A57F81" w:rsidRPr="00A57F81">
        <w:rPr>
          <w:i/>
          <w:sz w:val="24"/>
          <w:szCs w:val="24"/>
          <w:lang w:val="ru-RU"/>
        </w:rPr>
        <w:t>"УМБАЛ - Пловдив" АД, град Пловдив"</w:t>
      </w:r>
    </w:p>
    <w:p w:rsidR="00752E01" w:rsidRPr="00B21FC1" w:rsidRDefault="00752E01" w:rsidP="009B5016">
      <w:pPr>
        <w:spacing w:before="120"/>
        <w:ind w:right="-425"/>
        <w:jc w:val="both"/>
        <w:rPr>
          <w:sz w:val="24"/>
          <w:lang w:val="bg-BG"/>
        </w:rPr>
      </w:pPr>
    </w:p>
    <w:p w:rsidR="00752E01" w:rsidRDefault="00752E01" w:rsidP="009B5016">
      <w:pPr>
        <w:pStyle w:val="BodyText"/>
        <w:ind w:right="-425"/>
        <w:rPr>
          <w:szCs w:val="24"/>
          <w:lang w:val="ru-RU"/>
        </w:rPr>
      </w:pPr>
    </w:p>
    <w:p w:rsidR="00752E01" w:rsidRPr="009D0343" w:rsidRDefault="00752E01" w:rsidP="009B5016">
      <w:pPr>
        <w:spacing w:line="360" w:lineRule="auto"/>
        <w:ind w:right="-425" w:firstLine="720"/>
        <w:jc w:val="both"/>
        <w:rPr>
          <w:spacing w:val="2"/>
          <w:sz w:val="24"/>
          <w:szCs w:val="24"/>
        </w:rPr>
      </w:pPr>
      <w:r w:rsidRPr="009D0343">
        <w:rPr>
          <w:spacing w:val="2"/>
          <w:sz w:val="24"/>
          <w:szCs w:val="24"/>
        </w:rPr>
        <w:t xml:space="preserve">, </w:t>
      </w:r>
      <w:r>
        <w:rPr>
          <w:spacing w:val="2"/>
          <w:sz w:val="24"/>
          <w:szCs w:val="24"/>
        </w:rPr>
        <w:t xml:space="preserve">се сключи този </w:t>
      </w:r>
      <w:r w:rsidRPr="009D0343">
        <w:rPr>
          <w:spacing w:val="2"/>
          <w:sz w:val="24"/>
          <w:szCs w:val="24"/>
        </w:rPr>
        <w:t>договор</w:t>
      </w:r>
      <w:r>
        <w:rPr>
          <w:spacing w:val="2"/>
          <w:sz w:val="24"/>
          <w:szCs w:val="24"/>
          <w:lang w:val="bg-BG"/>
        </w:rPr>
        <w:t xml:space="preserve"> </w:t>
      </w:r>
      <w:r>
        <w:rPr>
          <w:b/>
          <w:spacing w:val="2"/>
          <w:sz w:val="24"/>
          <w:szCs w:val="24"/>
          <w:lang w:val="bg-BG"/>
        </w:rPr>
        <w:t>(договорът)</w:t>
      </w:r>
      <w:r w:rsidRPr="009D0343">
        <w:rPr>
          <w:spacing w:val="2"/>
          <w:sz w:val="24"/>
          <w:szCs w:val="24"/>
        </w:rPr>
        <w:t xml:space="preserve"> за следното:</w:t>
      </w:r>
    </w:p>
    <w:p w:rsidR="00752E01" w:rsidRDefault="00752E01" w:rsidP="00752E01">
      <w:pPr>
        <w:pStyle w:val="Heading3"/>
        <w:ind w:right="-852"/>
        <w:jc w:val="left"/>
        <w:rPr>
          <w:bCs/>
          <w:iCs/>
          <w:szCs w:val="24"/>
          <w:lang w:val="ru-RU"/>
        </w:rPr>
      </w:pPr>
    </w:p>
    <w:p w:rsidR="00752E01" w:rsidRDefault="00024131" w:rsidP="009B5016">
      <w:pPr>
        <w:pStyle w:val="Heading3"/>
        <w:ind w:right="-425"/>
        <w:jc w:val="left"/>
      </w:pPr>
      <w:r>
        <w:tab/>
      </w:r>
      <w:r w:rsidR="00752E01">
        <w:t>І. ПРЕДМЕТ НА ДОГОВОРА</w:t>
      </w:r>
    </w:p>
    <w:p w:rsidR="00752E01" w:rsidRDefault="00752E01" w:rsidP="009B5016">
      <w:pPr>
        <w:autoSpaceDE w:val="0"/>
        <w:autoSpaceDN w:val="0"/>
        <w:adjustRightInd w:val="0"/>
        <w:ind w:right="-425"/>
        <w:jc w:val="both"/>
        <w:rPr>
          <w:lang w:val="bg-BG"/>
        </w:rPr>
      </w:pPr>
    </w:p>
    <w:p w:rsidR="00024131" w:rsidRPr="007B61F6" w:rsidRDefault="00024131" w:rsidP="009B5016">
      <w:pPr>
        <w:ind w:right="-425"/>
        <w:jc w:val="both"/>
        <w:rPr>
          <w:sz w:val="24"/>
          <w:szCs w:val="24"/>
        </w:rPr>
      </w:pPr>
      <w:r>
        <w:rPr>
          <w:b/>
          <w:bCs/>
          <w:sz w:val="24"/>
          <w:szCs w:val="24"/>
          <w:lang w:val="bg-BG"/>
        </w:rPr>
        <w:tab/>
      </w:r>
      <w:r w:rsidRPr="007B61F6">
        <w:rPr>
          <w:b/>
          <w:bCs/>
          <w:sz w:val="24"/>
          <w:szCs w:val="24"/>
          <w:lang w:val="en-GB"/>
        </w:rPr>
        <w:t>Чл.1</w:t>
      </w:r>
      <w:r w:rsidRPr="007B61F6">
        <w:rPr>
          <w:sz w:val="24"/>
          <w:szCs w:val="24"/>
          <w:lang w:val="en-GB"/>
        </w:rPr>
        <w:t>. ВЪЗЛОЖИТЕЛЯТ</w:t>
      </w:r>
      <w:r w:rsidRPr="007B61F6">
        <w:rPr>
          <w:b/>
          <w:bCs/>
          <w:sz w:val="24"/>
          <w:szCs w:val="24"/>
          <w:lang w:val="en-GB"/>
        </w:rPr>
        <w:t xml:space="preserve"> като претежател на отпадъци в изпълнение на Закона за   управление на отпадъците и Наредба за изискванията за третиране и транспортиране на   производствени и опасни</w:t>
      </w:r>
      <w:r w:rsidRPr="007B61F6">
        <w:rPr>
          <w:sz w:val="24"/>
          <w:szCs w:val="24"/>
          <w:lang w:val="en-GB"/>
        </w:rPr>
        <w:t xml:space="preserve"> </w:t>
      </w:r>
      <w:r w:rsidRPr="007B61F6">
        <w:rPr>
          <w:b/>
          <w:bCs/>
          <w:sz w:val="24"/>
          <w:szCs w:val="24"/>
          <w:lang w:val="en-GB"/>
        </w:rPr>
        <w:t>отпадъци</w:t>
      </w:r>
      <w:r w:rsidRPr="007B61F6">
        <w:rPr>
          <w:sz w:val="24"/>
          <w:szCs w:val="24"/>
          <w:lang w:val="en-GB"/>
        </w:rPr>
        <w:t xml:space="preserve"> възлага, а ИЗПЪЛНИТЕЛЯТ приема да извърши на своя сметка срещу възнаграждение, </w:t>
      </w:r>
      <w:r w:rsidRPr="007B61F6">
        <w:rPr>
          <w:sz w:val="24"/>
          <w:szCs w:val="24"/>
        </w:rPr>
        <w:t xml:space="preserve">по заявка на </w:t>
      </w:r>
      <w:r w:rsidRPr="007B61F6">
        <w:rPr>
          <w:sz w:val="24"/>
          <w:szCs w:val="24"/>
          <w:lang w:val="en-GB"/>
        </w:rPr>
        <w:t>ВЪЗЛОЖИТЕЛЯТ</w:t>
      </w:r>
      <w:r w:rsidRPr="007B61F6">
        <w:rPr>
          <w:sz w:val="24"/>
          <w:szCs w:val="24"/>
        </w:rPr>
        <w:t xml:space="preserve"> или упълномощено от него лице периодично приемане, транспортиране и предаване за обезвреждане на отпадъци от хуманитарното здравеопазване, генерирани от дейността на „</w:t>
      </w:r>
      <w:r w:rsidR="00E71269">
        <w:rPr>
          <w:sz w:val="24"/>
          <w:szCs w:val="24"/>
          <w:lang w:val="bg-BG"/>
        </w:rPr>
        <w:t>У</w:t>
      </w:r>
      <w:r w:rsidRPr="007B61F6">
        <w:rPr>
          <w:sz w:val="24"/>
          <w:szCs w:val="24"/>
        </w:rPr>
        <w:t>МБАЛ</w:t>
      </w:r>
      <w:r w:rsidRPr="007B61F6">
        <w:rPr>
          <w:sz w:val="24"/>
          <w:szCs w:val="24"/>
          <w:lang w:val="en-US"/>
        </w:rPr>
        <w:t xml:space="preserve"> </w:t>
      </w:r>
      <w:r w:rsidRPr="007B61F6">
        <w:rPr>
          <w:sz w:val="24"/>
          <w:szCs w:val="24"/>
        </w:rPr>
        <w:t>- ПЛОВДИВ”</w:t>
      </w:r>
      <w:r w:rsidR="00E71269">
        <w:rPr>
          <w:sz w:val="24"/>
          <w:szCs w:val="24"/>
          <w:lang w:val="bg-BG"/>
        </w:rPr>
        <w:t xml:space="preserve"> </w:t>
      </w:r>
      <w:r w:rsidRPr="007B61F6">
        <w:rPr>
          <w:sz w:val="24"/>
          <w:szCs w:val="24"/>
        </w:rPr>
        <w:t>АД, гр.Пловдив</w:t>
      </w:r>
      <w:r w:rsidRPr="007B61F6">
        <w:rPr>
          <w:sz w:val="24"/>
          <w:szCs w:val="24"/>
          <w:lang w:val="en-GB"/>
        </w:rPr>
        <w:t>,</w:t>
      </w:r>
      <w:r w:rsidRPr="007B61F6">
        <w:rPr>
          <w:sz w:val="24"/>
          <w:szCs w:val="24"/>
        </w:rPr>
        <w:t xml:space="preserve"> </w:t>
      </w:r>
      <w:r w:rsidRPr="007B61F6">
        <w:rPr>
          <w:sz w:val="24"/>
          <w:szCs w:val="24"/>
          <w:lang w:val="en-GB"/>
        </w:rPr>
        <w:t>бул.”България”</w:t>
      </w:r>
      <w:r w:rsidRPr="007B61F6">
        <w:rPr>
          <w:sz w:val="24"/>
          <w:szCs w:val="24"/>
        </w:rPr>
        <w:t>№</w:t>
      </w:r>
      <w:r>
        <w:rPr>
          <w:sz w:val="24"/>
          <w:szCs w:val="24"/>
        </w:rPr>
        <w:t xml:space="preserve"> </w:t>
      </w:r>
      <w:r w:rsidRPr="007B61F6">
        <w:rPr>
          <w:sz w:val="24"/>
          <w:szCs w:val="24"/>
          <w:lang w:val="en-GB"/>
        </w:rPr>
        <w:t>234,</w:t>
      </w:r>
      <w:r w:rsidRPr="007B61F6">
        <w:rPr>
          <w:sz w:val="24"/>
          <w:szCs w:val="24"/>
        </w:rPr>
        <w:t xml:space="preserve"> болнични отпадъци класифицирани със следните кодове и в прогнозни количества</w:t>
      </w:r>
      <w:r w:rsidRPr="007B61F6">
        <w:rPr>
          <w:sz w:val="24"/>
          <w:szCs w:val="24"/>
          <w:lang w:val="en-GB"/>
        </w:rPr>
        <w:t>:</w:t>
      </w:r>
    </w:p>
    <w:p w:rsidR="00024131" w:rsidRPr="00CF4F97" w:rsidRDefault="00024131" w:rsidP="009B5016">
      <w:pPr>
        <w:ind w:right="-425" w:firstLine="708"/>
        <w:jc w:val="both"/>
        <w:rPr>
          <w:sz w:val="24"/>
          <w:szCs w:val="24"/>
        </w:rPr>
      </w:pPr>
      <w:proofErr w:type="gramStart"/>
      <w:r w:rsidRPr="00CF4F97">
        <w:rPr>
          <w:sz w:val="24"/>
          <w:szCs w:val="24"/>
        </w:rPr>
        <w:t>а</w:t>
      </w:r>
      <w:proofErr w:type="gramEnd"/>
      <w:r w:rsidRPr="00CF4F97">
        <w:rPr>
          <w:sz w:val="24"/>
          <w:szCs w:val="24"/>
        </w:rPr>
        <w:t>/</w:t>
      </w:r>
      <w:r w:rsidRPr="00CF4F97">
        <w:rPr>
          <w:sz w:val="24"/>
          <w:szCs w:val="24"/>
          <w:lang w:val="en-US"/>
        </w:rPr>
        <w:t xml:space="preserve"> </w:t>
      </w:r>
      <w:r w:rsidRPr="00CF4F97">
        <w:rPr>
          <w:sz w:val="24"/>
          <w:szCs w:val="24"/>
        </w:rPr>
        <w:t>№180101- остри инструменти /с изключение на 180103*/</w:t>
      </w:r>
      <w:r>
        <w:rPr>
          <w:sz w:val="24"/>
          <w:szCs w:val="24"/>
        </w:rPr>
        <w:t xml:space="preserve"> </w:t>
      </w:r>
      <w:r w:rsidRPr="00CF4F97">
        <w:rPr>
          <w:sz w:val="24"/>
          <w:szCs w:val="24"/>
        </w:rPr>
        <w:t>-</w:t>
      </w:r>
      <w:r>
        <w:rPr>
          <w:sz w:val="24"/>
          <w:szCs w:val="24"/>
        </w:rPr>
        <w:t xml:space="preserve"> </w:t>
      </w:r>
      <w:r w:rsidRPr="00CF4F97">
        <w:rPr>
          <w:sz w:val="24"/>
          <w:szCs w:val="24"/>
        </w:rPr>
        <w:t>1 кг.</w:t>
      </w:r>
    </w:p>
    <w:p w:rsidR="00024131" w:rsidRPr="00CF4F97" w:rsidRDefault="00024131" w:rsidP="009B5016">
      <w:pPr>
        <w:tabs>
          <w:tab w:val="left" w:pos="3682"/>
        </w:tabs>
        <w:ind w:right="-425"/>
        <w:jc w:val="both"/>
        <w:rPr>
          <w:sz w:val="24"/>
          <w:szCs w:val="24"/>
          <w:lang w:val="en-US"/>
        </w:rPr>
      </w:pPr>
      <w:r w:rsidRPr="00CF4F97">
        <w:rPr>
          <w:sz w:val="24"/>
          <w:szCs w:val="24"/>
        </w:rPr>
        <w:t xml:space="preserve">           </w:t>
      </w:r>
      <w:proofErr w:type="gramStart"/>
      <w:r w:rsidRPr="00CF4F97">
        <w:rPr>
          <w:sz w:val="24"/>
          <w:szCs w:val="24"/>
        </w:rPr>
        <w:t>б</w:t>
      </w:r>
      <w:proofErr w:type="gramEnd"/>
      <w:r w:rsidRPr="00CF4F97">
        <w:rPr>
          <w:sz w:val="24"/>
          <w:szCs w:val="24"/>
        </w:rPr>
        <w:t>/</w:t>
      </w:r>
      <w:r w:rsidRPr="00CF4F97">
        <w:rPr>
          <w:sz w:val="24"/>
          <w:szCs w:val="24"/>
          <w:lang w:val="en-US"/>
        </w:rPr>
        <w:t xml:space="preserve"> </w:t>
      </w:r>
      <w:r w:rsidRPr="00CF4F97">
        <w:rPr>
          <w:sz w:val="24"/>
          <w:szCs w:val="24"/>
        </w:rPr>
        <w:t>№180102- телесни части и органи, включително банки за кръв и кръвни продукти /с изключение на 180103*/</w:t>
      </w:r>
      <w:r>
        <w:rPr>
          <w:sz w:val="24"/>
          <w:szCs w:val="24"/>
        </w:rPr>
        <w:t xml:space="preserve"> </w:t>
      </w:r>
      <w:r w:rsidRPr="00CF4F97">
        <w:rPr>
          <w:sz w:val="24"/>
          <w:szCs w:val="24"/>
        </w:rPr>
        <w:t>-</w:t>
      </w:r>
      <w:r>
        <w:rPr>
          <w:sz w:val="24"/>
          <w:szCs w:val="24"/>
        </w:rPr>
        <w:t xml:space="preserve"> </w:t>
      </w:r>
      <w:r>
        <w:rPr>
          <w:sz w:val="24"/>
          <w:szCs w:val="24"/>
          <w:lang w:val="bg-BG"/>
        </w:rPr>
        <w:t>2 6</w:t>
      </w:r>
      <w:r w:rsidRPr="00CF4F97">
        <w:rPr>
          <w:sz w:val="24"/>
          <w:szCs w:val="24"/>
        </w:rPr>
        <w:t>00 кг.</w:t>
      </w:r>
    </w:p>
    <w:p w:rsidR="00024131" w:rsidRPr="00CF4F97" w:rsidRDefault="00024131" w:rsidP="009B5016">
      <w:pPr>
        <w:ind w:right="-425" w:firstLine="720"/>
        <w:jc w:val="both"/>
        <w:rPr>
          <w:sz w:val="24"/>
          <w:szCs w:val="24"/>
        </w:rPr>
      </w:pPr>
      <w:proofErr w:type="gramStart"/>
      <w:r w:rsidRPr="00CF4F97">
        <w:rPr>
          <w:sz w:val="24"/>
          <w:szCs w:val="24"/>
        </w:rPr>
        <w:t>в</w:t>
      </w:r>
      <w:proofErr w:type="gramEnd"/>
      <w:r w:rsidRPr="00CF4F97">
        <w:rPr>
          <w:sz w:val="24"/>
          <w:szCs w:val="24"/>
        </w:rPr>
        <w:t>/</w:t>
      </w:r>
      <w:r w:rsidRPr="00CF4F97">
        <w:rPr>
          <w:sz w:val="24"/>
          <w:szCs w:val="24"/>
          <w:lang w:val="en-US"/>
        </w:rPr>
        <w:t xml:space="preserve"> </w:t>
      </w:r>
      <w:r w:rsidRPr="00CF4F97">
        <w:rPr>
          <w:sz w:val="24"/>
          <w:szCs w:val="24"/>
        </w:rPr>
        <w:t>№180103*- отпадъци, чието събиране и обезвреждане е обект на специални изисквания, с оглед предотвратяване на инфекции</w:t>
      </w:r>
      <w:r>
        <w:rPr>
          <w:sz w:val="24"/>
          <w:szCs w:val="24"/>
        </w:rPr>
        <w:t xml:space="preserve"> </w:t>
      </w:r>
      <w:r w:rsidRPr="00CF4F97">
        <w:rPr>
          <w:sz w:val="24"/>
          <w:szCs w:val="24"/>
        </w:rPr>
        <w:t>-</w:t>
      </w:r>
      <w:r>
        <w:rPr>
          <w:sz w:val="24"/>
          <w:szCs w:val="24"/>
        </w:rPr>
        <w:t xml:space="preserve"> 2</w:t>
      </w:r>
      <w:r>
        <w:rPr>
          <w:sz w:val="24"/>
          <w:szCs w:val="24"/>
          <w:lang w:val="bg-BG"/>
        </w:rPr>
        <w:t>1</w:t>
      </w:r>
      <w:r w:rsidRPr="00CF4F97">
        <w:rPr>
          <w:sz w:val="24"/>
          <w:szCs w:val="24"/>
        </w:rPr>
        <w:t>000 кг.</w:t>
      </w:r>
    </w:p>
    <w:p w:rsidR="00024131" w:rsidRPr="00CF4F97" w:rsidRDefault="00024131" w:rsidP="009B5016">
      <w:pPr>
        <w:ind w:right="-425" w:firstLine="720"/>
        <w:jc w:val="both"/>
        <w:rPr>
          <w:sz w:val="24"/>
          <w:szCs w:val="24"/>
        </w:rPr>
      </w:pPr>
      <w:proofErr w:type="gramStart"/>
      <w:r w:rsidRPr="00CF4F97">
        <w:rPr>
          <w:sz w:val="24"/>
          <w:szCs w:val="24"/>
        </w:rPr>
        <w:t>г</w:t>
      </w:r>
      <w:proofErr w:type="gramEnd"/>
      <w:r w:rsidRPr="00CF4F97">
        <w:rPr>
          <w:sz w:val="24"/>
          <w:szCs w:val="24"/>
        </w:rPr>
        <w:t>/</w:t>
      </w:r>
      <w:r w:rsidRPr="00CF4F97">
        <w:rPr>
          <w:sz w:val="24"/>
          <w:szCs w:val="24"/>
          <w:lang w:val="en-US"/>
        </w:rPr>
        <w:t xml:space="preserve"> </w:t>
      </w:r>
      <w:r w:rsidRPr="00CF4F97">
        <w:rPr>
          <w:sz w:val="24"/>
          <w:szCs w:val="24"/>
        </w:rPr>
        <w:t>№180106*- химични вещества и препарати състоящи се от или съдържащи опасни вещества-5 кг.</w:t>
      </w:r>
    </w:p>
    <w:p w:rsidR="00024131" w:rsidRPr="00CF4F97" w:rsidRDefault="00024131" w:rsidP="009B5016">
      <w:pPr>
        <w:ind w:right="-425" w:firstLine="720"/>
        <w:jc w:val="both"/>
        <w:rPr>
          <w:sz w:val="24"/>
          <w:szCs w:val="24"/>
        </w:rPr>
      </w:pPr>
      <w:proofErr w:type="gramStart"/>
      <w:r w:rsidRPr="00CF4F97">
        <w:rPr>
          <w:sz w:val="24"/>
          <w:szCs w:val="24"/>
        </w:rPr>
        <w:t>д</w:t>
      </w:r>
      <w:proofErr w:type="gramEnd"/>
      <w:r w:rsidRPr="00CF4F97">
        <w:rPr>
          <w:sz w:val="24"/>
          <w:szCs w:val="24"/>
        </w:rPr>
        <w:t>/</w:t>
      </w:r>
      <w:r w:rsidRPr="00CF4F97">
        <w:rPr>
          <w:sz w:val="24"/>
          <w:szCs w:val="24"/>
          <w:lang w:val="en-US"/>
        </w:rPr>
        <w:t xml:space="preserve"> </w:t>
      </w:r>
      <w:r w:rsidRPr="00CF4F97">
        <w:rPr>
          <w:sz w:val="24"/>
          <w:szCs w:val="24"/>
          <w:lang w:val="en-GB"/>
        </w:rPr>
        <w:t>№180109- лекарствени продукти различни от упоменатите в код №180108 на Наредба №</w:t>
      </w:r>
      <w:r>
        <w:rPr>
          <w:sz w:val="24"/>
          <w:szCs w:val="24"/>
        </w:rPr>
        <w:t xml:space="preserve"> </w:t>
      </w:r>
      <w:r w:rsidRPr="00CF4F97">
        <w:rPr>
          <w:sz w:val="24"/>
          <w:szCs w:val="24"/>
          <w:lang w:val="en-GB"/>
        </w:rPr>
        <w:t>3 на МОСВ И МЗ</w:t>
      </w:r>
      <w:r>
        <w:rPr>
          <w:sz w:val="24"/>
          <w:szCs w:val="24"/>
        </w:rPr>
        <w:t xml:space="preserve"> </w:t>
      </w:r>
      <w:r w:rsidRPr="00CF4F97">
        <w:rPr>
          <w:sz w:val="24"/>
          <w:szCs w:val="24"/>
        </w:rPr>
        <w:t>-</w:t>
      </w:r>
      <w:r>
        <w:rPr>
          <w:sz w:val="24"/>
          <w:szCs w:val="24"/>
        </w:rPr>
        <w:t xml:space="preserve"> </w:t>
      </w:r>
      <w:r>
        <w:rPr>
          <w:sz w:val="24"/>
          <w:szCs w:val="24"/>
          <w:lang w:val="bg-BG"/>
        </w:rPr>
        <w:t>20</w:t>
      </w:r>
      <w:r w:rsidRPr="00CF4F97">
        <w:rPr>
          <w:sz w:val="24"/>
          <w:szCs w:val="24"/>
        </w:rPr>
        <w:t xml:space="preserve"> кг.</w:t>
      </w:r>
    </w:p>
    <w:p w:rsidR="00024131" w:rsidRPr="007B61F6" w:rsidRDefault="00024131" w:rsidP="00024131">
      <w:pPr>
        <w:ind w:right="23" w:firstLine="720"/>
        <w:jc w:val="both"/>
        <w:rPr>
          <w:sz w:val="24"/>
          <w:szCs w:val="24"/>
        </w:rPr>
      </w:pPr>
      <w:proofErr w:type="gramStart"/>
      <w:r w:rsidRPr="00CF4F97">
        <w:rPr>
          <w:sz w:val="24"/>
          <w:szCs w:val="24"/>
        </w:rPr>
        <w:lastRenderedPageBreak/>
        <w:t>е</w:t>
      </w:r>
      <w:proofErr w:type="gramEnd"/>
      <w:r w:rsidRPr="00CF4F97">
        <w:rPr>
          <w:sz w:val="24"/>
          <w:szCs w:val="24"/>
        </w:rPr>
        <w:t>/</w:t>
      </w:r>
      <w:r w:rsidRPr="00CF4F97">
        <w:rPr>
          <w:sz w:val="24"/>
          <w:szCs w:val="24"/>
          <w:lang w:val="en-US"/>
        </w:rPr>
        <w:t xml:space="preserve"> </w:t>
      </w:r>
      <w:r w:rsidRPr="00CF4F97">
        <w:rPr>
          <w:sz w:val="24"/>
          <w:szCs w:val="24"/>
          <w:lang w:val="en-GB"/>
        </w:rPr>
        <w:t>№200121- флуоресцентни тръби и други отпадъци, съдържащи живак</w:t>
      </w:r>
      <w:r>
        <w:rPr>
          <w:sz w:val="24"/>
          <w:szCs w:val="24"/>
        </w:rPr>
        <w:t xml:space="preserve"> </w:t>
      </w:r>
      <w:r w:rsidRPr="00CF4F97">
        <w:rPr>
          <w:sz w:val="24"/>
          <w:szCs w:val="24"/>
        </w:rPr>
        <w:t>-</w:t>
      </w:r>
      <w:r>
        <w:rPr>
          <w:sz w:val="24"/>
          <w:szCs w:val="24"/>
        </w:rPr>
        <w:t xml:space="preserve"> 1</w:t>
      </w:r>
      <w:r>
        <w:rPr>
          <w:sz w:val="24"/>
          <w:szCs w:val="24"/>
          <w:lang w:val="bg-BG"/>
        </w:rPr>
        <w:t>30</w:t>
      </w:r>
      <w:r w:rsidRPr="00CF4F97">
        <w:rPr>
          <w:sz w:val="24"/>
          <w:szCs w:val="24"/>
        </w:rPr>
        <w:t xml:space="preserve"> кг.</w:t>
      </w:r>
    </w:p>
    <w:p w:rsidR="00024131" w:rsidRDefault="00024131" w:rsidP="00024131">
      <w:pPr>
        <w:ind w:right="23" w:firstLine="720"/>
        <w:jc w:val="both"/>
        <w:rPr>
          <w:b/>
          <w:bCs/>
          <w:sz w:val="24"/>
          <w:szCs w:val="24"/>
          <w:lang w:val="en-US"/>
        </w:rPr>
      </w:pPr>
    </w:p>
    <w:p w:rsidR="00024131" w:rsidRDefault="00024131" w:rsidP="00752E01">
      <w:pPr>
        <w:widowControl w:val="0"/>
        <w:ind w:right="-852" w:firstLine="720"/>
        <w:jc w:val="both"/>
        <w:rPr>
          <w:sz w:val="24"/>
          <w:szCs w:val="24"/>
          <w:lang w:val="bg-BG"/>
        </w:rPr>
      </w:pPr>
    </w:p>
    <w:p w:rsidR="00024131" w:rsidRDefault="00024131" w:rsidP="00752E01">
      <w:pPr>
        <w:widowControl w:val="0"/>
        <w:ind w:right="-852" w:firstLine="720"/>
        <w:jc w:val="both"/>
        <w:rPr>
          <w:sz w:val="24"/>
          <w:szCs w:val="24"/>
          <w:lang w:val="bg-BG"/>
        </w:rPr>
      </w:pPr>
    </w:p>
    <w:p w:rsidR="00752E01" w:rsidRDefault="00024131" w:rsidP="00752E01">
      <w:pPr>
        <w:widowControl w:val="0"/>
        <w:ind w:right="-852"/>
        <w:jc w:val="both"/>
        <w:rPr>
          <w:b/>
          <w:sz w:val="24"/>
          <w:szCs w:val="24"/>
          <w:lang w:val="bg-BG"/>
        </w:rPr>
      </w:pPr>
      <w:r>
        <w:rPr>
          <w:b/>
          <w:sz w:val="24"/>
          <w:szCs w:val="24"/>
          <w:lang w:val="bg-BG"/>
        </w:rPr>
        <w:tab/>
      </w:r>
      <w:r w:rsidR="00752E01">
        <w:rPr>
          <w:b/>
          <w:sz w:val="24"/>
          <w:szCs w:val="24"/>
          <w:lang w:val="en-US"/>
        </w:rPr>
        <w:t>II</w:t>
      </w:r>
      <w:r w:rsidR="00752E01" w:rsidRPr="00612A20">
        <w:rPr>
          <w:b/>
          <w:sz w:val="24"/>
          <w:szCs w:val="24"/>
          <w:lang w:val="bg-BG"/>
        </w:rPr>
        <w:t>. СРОК НА ДОГОВОРА. СРОК И МЯСТО НА ИЗПЪЛНЕНИЕ.</w:t>
      </w:r>
    </w:p>
    <w:p w:rsidR="00752E01" w:rsidRDefault="00752E01" w:rsidP="00752E01">
      <w:pPr>
        <w:widowControl w:val="0"/>
        <w:ind w:right="-852"/>
        <w:jc w:val="both"/>
        <w:rPr>
          <w:b/>
          <w:sz w:val="24"/>
          <w:szCs w:val="24"/>
          <w:lang w:val="bg-BG"/>
        </w:rPr>
      </w:pPr>
    </w:p>
    <w:p w:rsidR="00752E01" w:rsidRPr="00BC6156" w:rsidRDefault="00752E01" w:rsidP="00B16262">
      <w:pPr>
        <w:tabs>
          <w:tab w:val="left" w:pos="0"/>
        </w:tabs>
        <w:ind w:right="-852"/>
        <w:jc w:val="both"/>
        <w:rPr>
          <w:sz w:val="24"/>
          <w:szCs w:val="24"/>
          <w:lang w:val="bg-BG"/>
        </w:rPr>
      </w:pPr>
      <w:r>
        <w:rPr>
          <w:b/>
          <w:sz w:val="24"/>
          <w:szCs w:val="24"/>
          <w:lang w:val="bg-BG"/>
        </w:rPr>
        <w:tab/>
      </w:r>
      <w:r w:rsidR="00024131">
        <w:rPr>
          <w:b/>
          <w:sz w:val="24"/>
          <w:szCs w:val="24"/>
          <w:lang w:val="bg-BG"/>
        </w:rPr>
        <w:t>Чл. 2</w:t>
      </w:r>
      <w:r>
        <w:rPr>
          <w:b/>
          <w:sz w:val="24"/>
          <w:szCs w:val="24"/>
          <w:lang w:val="bg-BG"/>
        </w:rPr>
        <w:t xml:space="preserve"> </w:t>
      </w:r>
      <w:r>
        <w:rPr>
          <w:sz w:val="24"/>
          <w:szCs w:val="24"/>
          <w:lang w:val="bg-BG"/>
        </w:rPr>
        <w:t>Срокът на Договора е 12 месеца</w:t>
      </w:r>
      <w:r w:rsidRPr="00D35B84">
        <w:rPr>
          <w:sz w:val="24"/>
          <w:szCs w:val="24"/>
          <w:lang w:val="bg-BG"/>
        </w:rPr>
        <w:t>, счит</w:t>
      </w:r>
      <w:r w:rsidR="00B16262">
        <w:rPr>
          <w:sz w:val="24"/>
          <w:szCs w:val="24"/>
          <w:lang w:val="bg-BG"/>
        </w:rPr>
        <w:t>ано от датата на сключването му.</w:t>
      </w:r>
      <w:r>
        <w:rPr>
          <w:sz w:val="24"/>
          <w:szCs w:val="24"/>
          <w:lang w:val="bg-BG"/>
        </w:rPr>
        <w:t xml:space="preserve"> </w:t>
      </w:r>
    </w:p>
    <w:p w:rsidR="00752E01" w:rsidRDefault="00752E01" w:rsidP="00752E01">
      <w:pPr>
        <w:widowControl w:val="0"/>
        <w:ind w:right="-852" w:firstLine="720"/>
        <w:jc w:val="both"/>
        <w:rPr>
          <w:b/>
          <w:sz w:val="24"/>
          <w:szCs w:val="24"/>
          <w:lang w:val="bg-BG"/>
        </w:rPr>
      </w:pPr>
    </w:p>
    <w:p w:rsidR="00752E01" w:rsidRDefault="00752E01" w:rsidP="008B71B0">
      <w:pPr>
        <w:widowControl w:val="0"/>
        <w:ind w:right="-852" w:firstLine="720"/>
        <w:jc w:val="both"/>
        <w:rPr>
          <w:b/>
          <w:sz w:val="24"/>
          <w:szCs w:val="24"/>
          <w:lang w:val="bg-BG"/>
        </w:rPr>
      </w:pPr>
      <w:r>
        <w:rPr>
          <w:b/>
          <w:sz w:val="24"/>
          <w:szCs w:val="24"/>
          <w:lang w:val="bg-BG"/>
        </w:rPr>
        <w:t xml:space="preserve">Чл. </w:t>
      </w:r>
      <w:r w:rsidR="00CE64DD">
        <w:rPr>
          <w:b/>
          <w:sz w:val="24"/>
          <w:szCs w:val="24"/>
          <w:lang w:val="bg-BG"/>
        </w:rPr>
        <w:t xml:space="preserve">3 </w:t>
      </w:r>
      <w:r w:rsidRPr="00D35B84">
        <w:rPr>
          <w:sz w:val="24"/>
          <w:szCs w:val="24"/>
          <w:lang w:val="bg-BG"/>
        </w:rPr>
        <w:t xml:space="preserve"> Мястото на изпълнение на </w:t>
      </w:r>
      <w:r>
        <w:rPr>
          <w:sz w:val="24"/>
          <w:szCs w:val="24"/>
          <w:lang w:val="bg-BG"/>
        </w:rPr>
        <w:t>д</w:t>
      </w:r>
      <w:r w:rsidRPr="00D35B84">
        <w:rPr>
          <w:sz w:val="24"/>
          <w:szCs w:val="24"/>
          <w:lang w:val="bg-BG"/>
        </w:rPr>
        <w:t>оговора е</w:t>
      </w:r>
      <w:r>
        <w:rPr>
          <w:sz w:val="24"/>
          <w:szCs w:val="24"/>
          <w:lang w:val="bg-BG"/>
        </w:rPr>
        <w:t xml:space="preserve"> </w:t>
      </w:r>
      <w:r w:rsidR="008B71B0" w:rsidRPr="008B71B0">
        <w:rPr>
          <w:bCs/>
          <w:sz w:val="24"/>
          <w:szCs w:val="24"/>
          <w:lang w:val="ru-RU"/>
        </w:rPr>
        <w:t xml:space="preserve">«УМБАЛ – Пловдив» АД, гр. Пловдив, </w:t>
      </w:r>
      <w:r w:rsidR="008B71B0" w:rsidRPr="008B71B0">
        <w:rPr>
          <w:sz w:val="24"/>
          <w:szCs w:val="24"/>
        </w:rPr>
        <w:t xml:space="preserve">бул. </w:t>
      </w:r>
      <w:proofErr w:type="gramStart"/>
      <w:r w:rsidR="008B71B0" w:rsidRPr="008B71B0">
        <w:rPr>
          <w:sz w:val="24"/>
          <w:szCs w:val="24"/>
        </w:rPr>
        <w:t>„България” № 234</w:t>
      </w:r>
      <w:r w:rsidR="008B71B0" w:rsidRPr="008B71B0">
        <w:rPr>
          <w:sz w:val="24"/>
          <w:szCs w:val="24"/>
          <w:lang w:val="bg-BG"/>
        </w:rPr>
        <w:t>.</w:t>
      </w:r>
      <w:proofErr w:type="gramEnd"/>
      <w:r w:rsidRPr="008B71B0">
        <w:rPr>
          <w:b/>
          <w:sz w:val="24"/>
          <w:szCs w:val="24"/>
          <w:lang w:val="bg-BG"/>
        </w:rPr>
        <w:t xml:space="preserve"> </w:t>
      </w:r>
    </w:p>
    <w:p w:rsidR="008B71B0" w:rsidRDefault="008B71B0" w:rsidP="008B71B0">
      <w:pPr>
        <w:widowControl w:val="0"/>
        <w:ind w:right="-852" w:firstLine="720"/>
        <w:jc w:val="both"/>
        <w:rPr>
          <w:b/>
          <w:sz w:val="24"/>
          <w:szCs w:val="24"/>
          <w:lang w:val="bg-BG"/>
        </w:rPr>
      </w:pPr>
    </w:p>
    <w:p w:rsidR="008B71B0" w:rsidRPr="008B71B0" w:rsidRDefault="008B71B0" w:rsidP="008B71B0">
      <w:pPr>
        <w:widowControl w:val="0"/>
        <w:ind w:right="-852" w:firstLine="720"/>
        <w:jc w:val="both"/>
        <w:rPr>
          <w:sz w:val="24"/>
          <w:szCs w:val="24"/>
          <w:lang w:val="bg-BG"/>
        </w:rPr>
      </w:pPr>
    </w:p>
    <w:p w:rsidR="00752E01" w:rsidRDefault="008B71B0" w:rsidP="00752E01">
      <w:pPr>
        <w:pStyle w:val="Heading3"/>
        <w:ind w:right="-852"/>
        <w:jc w:val="left"/>
        <w:rPr>
          <w:lang w:val="en-US"/>
        </w:rPr>
      </w:pPr>
      <w:r>
        <w:tab/>
      </w:r>
      <w:r w:rsidR="00752E01">
        <w:t>ІІ</w:t>
      </w:r>
      <w:r w:rsidR="00752E01">
        <w:rPr>
          <w:lang w:val="en-US"/>
        </w:rPr>
        <w:t>I</w:t>
      </w:r>
      <w:r w:rsidR="00752E01">
        <w:t>. ЦЕНА, РЕД И СРОКОВЕ ЗА ПЛАЩАНЕ</w:t>
      </w:r>
    </w:p>
    <w:p w:rsidR="00752E01" w:rsidRDefault="00752E01" w:rsidP="00752E01">
      <w:pPr>
        <w:autoSpaceDE w:val="0"/>
        <w:autoSpaceDN w:val="0"/>
        <w:ind w:right="-852" w:firstLine="708"/>
        <w:jc w:val="both"/>
        <w:rPr>
          <w:sz w:val="24"/>
          <w:lang w:val="bg-BG"/>
        </w:rPr>
      </w:pPr>
    </w:p>
    <w:p w:rsidR="00752E01" w:rsidRPr="00CF468C" w:rsidRDefault="00752E01" w:rsidP="001B4FBA">
      <w:pPr>
        <w:autoSpaceDE w:val="0"/>
        <w:autoSpaceDN w:val="0"/>
        <w:ind w:right="-852" w:firstLine="708"/>
        <w:jc w:val="both"/>
        <w:rPr>
          <w:sz w:val="24"/>
        </w:rPr>
      </w:pPr>
      <w:r>
        <w:rPr>
          <w:b/>
          <w:sz w:val="24"/>
        </w:rPr>
        <w:t xml:space="preserve">Чл. </w:t>
      </w:r>
      <w:r w:rsidR="00EF0148">
        <w:rPr>
          <w:b/>
          <w:sz w:val="24"/>
          <w:lang w:val="bg-BG"/>
        </w:rPr>
        <w:t>4</w:t>
      </w:r>
      <w:r w:rsidRPr="00CF468C">
        <w:rPr>
          <w:b/>
          <w:sz w:val="24"/>
        </w:rPr>
        <w:t xml:space="preserve"> (1)</w:t>
      </w:r>
      <w:r w:rsidRPr="00CF468C">
        <w:rPr>
          <w:sz w:val="24"/>
        </w:rPr>
        <w:t xml:space="preserve"> За предоставяне на Услугите</w:t>
      </w:r>
      <w:r>
        <w:rPr>
          <w:sz w:val="24"/>
        </w:rPr>
        <w:t>, ВЪЗЛОЖИТЕЛЯТ заплаща на ИЗПЪЛ</w:t>
      </w:r>
      <w:r w:rsidRPr="00CF468C">
        <w:rPr>
          <w:sz w:val="24"/>
        </w:rPr>
        <w:t xml:space="preserve">НИТЕЛЯ на база </w:t>
      </w:r>
      <w:r>
        <w:rPr>
          <w:sz w:val="24"/>
          <w:lang w:val="bg-BG"/>
        </w:rPr>
        <w:t>единичните цени</w:t>
      </w:r>
      <w:r>
        <w:rPr>
          <w:sz w:val="24"/>
        </w:rPr>
        <w:t>, предложен</w:t>
      </w:r>
      <w:r>
        <w:rPr>
          <w:sz w:val="24"/>
          <w:lang w:val="bg-BG"/>
        </w:rPr>
        <w:t>и</w:t>
      </w:r>
      <w:r w:rsidRPr="00CF468C">
        <w:rPr>
          <w:sz w:val="24"/>
        </w:rPr>
        <w:t xml:space="preserve"> от ИЗПЪЛНИТЕЛЯ в Ценовото му предложение</w:t>
      </w:r>
      <w:r>
        <w:rPr>
          <w:sz w:val="24"/>
          <w:lang w:val="bg-BG"/>
        </w:rPr>
        <w:t xml:space="preserve"> </w:t>
      </w:r>
      <w:r w:rsidRPr="00CF468C">
        <w:rPr>
          <w:sz w:val="24"/>
          <w:lang w:val="en-US"/>
        </w:rPr>
        <w:t xml:space="preserve">– </w:t>
      </w:r>
      <w:r w:rsidR="00763963">
        <w:rPr>
          <w:sz w:val="24"/>
        </w:rPr>
        <w:t xml:space="preserve">Приложение № </w:t>
      </w:r>
      <w:r w:rsidR="00763963">
        <w:rPr>
          <w:sz w:val="24"/>
          <w:lang w:val="bg-BG"/>
        </w:rPr>
        <w:t>5</w:t>
      </w:r>
      <w:r w:rsidRPr="00CF468C">
        <w:rPr>
          <w:sz w:val="24"/>
        </w:rPr>
        <w:t xml:space="preserve">, като </w:t>
      </w:r>
      <w:r w:rsidR="001B4FBA">
        <w:rPr>
          <w:sz w:val="24"/>
          <w:lang w:val="bg-BG"/>
        </w:rPr>
        <w:t xml:space="preserve">общата </w:t>
      </w:r>
      <w:r w:rsidR="001B4FBA">
        <w:rPr>
          <w:sz w:val="24"/>
        </w:rPr>
        <w:t>стойнос</w:t>
      </w:r>
      <w:r w:rsidRPr="00CF468C">
        <w:rPr>
          <w:sz w:val="24"/>
        </w:rPr>
        <w:t>та на до</w:t>
      </w:r>
      <w:r w:rsidR="001B4FBA">
        <w:rPr>
          <w:sz w:val="24"/>
        </w:rPr>
        <w:t>говора</w:t>
      </w:r>
      <w:r w:rsidR="001B4FBA">
        <w:rPr>
          <w:sz w:val="24"/>
          <w:lang w:val="bg-BG"/>
        </w:rPr>
        <w:t xml:space="preserve"> възлиза на ……………….. лв. без ДДС и ……………………… с ДДС.</w:t>
      </w:r>
      <w:r>
        <w:rPr>
          <w:sz w:val="24"/>
        </w:rPr>
        <w:t xml:space="preserve"> </w:t>
      </w:r>
    </w:p>
    <w:p w:rsidR="00752E01" w:rsidRDefault="00752E01" w:rsidP="00752E01">
      <w:pPr>
        <w:pStyle w:val="Heading3"/>
        <w:ind w:right="-852"/>
        <w:jc w:val="left"/>
      </w:pPr>
      <w:r>
        <w:t xml:space="preserve"> </w:t>
      </w:r>
    </w:p>
    <w:p w:rsidR="00752E01" w:rsidRPr="000D13AA" w:rsidRDefault="00752E01" w:rsidP="00752E01">
      <w:pPr>
        <w:autoSpaceDE w:val="0"/>
        <w:autoSpaceDN w:val="0"/>
        <w:ind w:right="-852" w:firstLine="708"/>
        <w:jc w:val="both"/>
        <w:rPr>
          <w:sz w:val="24"/>
          <w:szCs w:val="24"/>
          <w:lang w:val="bg-BG"/>
        </w:rPr>
      </w:pPr>
      <w:r>
        <w:rPr>
          <w:b/>
          <w:sz w:val="24"/>
          <w:szCs w:val="24"/>
          <w:lang w:val="bg-BG"/>
        </w:rPr>
        <w:t>Чл.</w:t>
      </w:r>
      <w:r w:rsidR="00EF0148">
        <w:rPr>
          <w:b/>
          <w:sz w:val="24"/>
          <w:szCs w:val="24"/>
          <w:lang w:val="bg-BG"/>
        </w:rPr>
        <w:t xml:space="preserve"> 5</w:t>
      </w:r>
      <w:r>
        <w:rPr>
          <w:b/>
          <w:sz w:val="24"/>
          <w:szCs w:val="24"/>
          <w:lang w:val="bg-BG"/>
        </w:rPr>
        <w:t xml:space="preserve"> (1) </w:t>
      </w:r>
      <w:r w:rsidRPr="000D13AA">
        <w:rPr>
          <w:sz w:val="24"/>
          <w:szCs w:val="24"/>
          <w:lang w:val="bg-BG"/>
        </w:rPr>
        <w:t>Всяко плащане от този договор се извършва въз основа на следните документи:</w:t>
      </w:r>
    </w:p>
    <w:p w:rsidR="00752E01" w:rsidRPr="000D13AA" w:rsidRDefault="00752E01" w:rsidP="00752E01">
      <w:pPr>
        <w:ind w:right="-852" w:firstLine="720"/>
        <w:jc w:val="both"/>
        <w:rPr>
          <w:sz w:val="24"/>
          <w:lang w:val="bg-BG" w:eastAsia="bg-BG"/>
        </w:rPr>
      </w:pPr>
      <w:r w:rsidRPr="000D13AA">
        <w:rPr>
          <w:sz w:val="24"/>
          <w:szCs w:val="24"/>
          <w:lang w:val="bg-BG"/>
        </w:rPr>
        <w:t>1.</w:t>
      </w:r>
      <w:r>
        <w:rPr>
          <w:sz w:val="24"/>
          <w:szCs w:val="24"/>
          <w:lang w:val="bg-BG"/>
        </w:rPr>
        <w:t xml:space="preserve"> приемо-предавателен протокол </w:t>
      </w:r>
      <w:r>
        <w:rPr>
          <w:sz w:val="24"/>
          <w:lang w:val="bg-BG" w:eastAsia="bg-BG"/>
        </w:rPr>
        <w:t xml:space="preserve">за съответната дейност по </w:t>
      </w:r>
      <w:r w:rsidRPr="0023041C">
        <w:rPr>
          <w:sz w:val="24"/>
          <w:lang w:val="bg-BG" w:eastAsia="bg-BG"/>
        </w:rPr>
        <w:t>чл. 1</w:t>
      </w:r>
      <w:r>
        <w:rPr>
          <w:sz w:val="24"/>
          <w:lang w:val="bg-BG" w:eastAsia="bg-BG"/>
        </w:rPr>
        <w:t xml:space="preserve"> от договора</w:t>
      </w:r>
      <w:r w:rsidRPr="000D13AA">
        <w:rPr>
          <w:sz w:val="24"/>
          <w:szCs w:val="24"/>
          <w:lang w:val="bg-BG"/>
        </w:rPr>
        <w:t>,</w:t>
      </w:r>
      <w:r>
        <w:rPr>
          <w:sz w:val="24"/>
          <w:szCs w:val="24"/>
          <w:lang w:val="bg-BG"/>
        </w:rPr>
        <w:t xml:space="preserve"> съдържащ </w:t>
      </w:r>
      <w:r>
        <w:rPr>
          <w:sz w:val="24"/>
          <w:lang w:val="bg-BG" w:eastAsia="bg-BG"/>
        </w:rPr>
        <w:t xml:space="preserve">конкретната стойност на действително генерираните отпадъци от </w:t>
      </w:r>
      <w:r w:rsidR="00763963">
        <w:rPr>
          <w:sz w:val="24"/>
          <w:lang w:val="bg-BG" w:eastAsia="bg-BG"/>
        </w:rPr>
        <w:t>„</w:t>
      </w:r>
      <w:r>
        <w:rPr>
          <w:sz w:val="24"/>
          <w:lang w:val="bg-BG" w:eastAsia="bg-BG"/>
        </w:rPr>
        <w:t xml:space="preserve">УМБАЛ </w:t>
      </w:r>
      <w:r w:rsidR="00612A20">
        <w:rPr>
          <w:sz w:val="24"/>
          <w:lang w:val="bg-BG" w:eastAsia="bg-BG"/>
        </w:rPr>
        <w:t>– Пловдив” АД</w:t>
      </w:r>
      <w:r>
        <w:rPr>
          <w:sz w:val="24"/>
          <w:lang w:val="bg-BG" w:eastAsia="bg-BG"/>
        </w:rPr>
        <w:t xml:space="preserve"> и</w:t>
      </w:r>
      <w:r w:rsidRPr="00C27589">
        <w:rPr>
          <w:sz w:val="24"/>
          <w:lang w:val="bg-BG" w:eastAsia="bg-BG"/>
        </w:rPr>
        <w:t xml:space="preserve"> </w:t>
      </w:r>
      <w:r>
        <w:rPr>
          <w:sz w:val="24"/>
          <w:lang w:val="bg-BG" w:eastAsia="bg-BG"/>
        </w:rPr>
        <w:t xml:space="preserve"> подробна количествена сметка за всеки календарен месец от действието на договора, </w:t>
      </w:r>
      <w:r w:rsidRPr="000D13AA">
        <w:rPr>
          <w:sz w:val="24"/>
          <w:szCs w:val="24"/>
          <w:lang w:val="bg-BG"/>
        </w:rPr>
        <w:t>подписан от ВЪЗЛОЖИТЕЛЯ и ИЗПЪЛНИТЕЛЯ, при съответното спа</w:t>
      </w:r>
      <w:r>
        <w:rPr>
          <w:sz w:val="24"/>
          <w:szCs w:val="24"/>
          <w:lang w:val="bg-BG"/>
        </w:rPr>
        <w:t xml:space="preserve">зване на разпоредбите на </w:t>
      </w:r>
      <w:r w:rsidR="00E71269" w:rsidRPr="00E71269">
        <w:rPr>
          <w:sz w:val="24"/>
          <w:szCs w:val="24"/>
          <w:lang w:val="bg-BG"/>
        </w:rPr>
        <w:t>чл.  25-26</w:t>
      </w:r>
      <w:r>
        <w:rPr>
          <w:sz w:val="24"/>
          <w:szCs w:val="24"/>
          <w:lang w:val="bg-BG"/>
        </w:rPr>
        <w:t xml:space="preserve"> </w:t>
      </w:r>
      <w:r>
        <w:rPr>
          <w:sz w:val="24"/>
          <w:lang w:val="en-US"/>
        </w:rPr>
        <w:t xml:space="preserve">- </w:t>
      </w:r>
      <w:r>
        <w:rPr>
          <w:sz w:val="24"/>
          <w:lang w:val="bg-BG"/>
        </w:rPr>
        <w:t>р</w:t>
      </w:r>
      <w:r w:rsidRPr="00831C0E">
        <w:rPr>
          <w:sz w:val="24"/>
        </w:rPr>
        <w:t xml:space="preserve">аздел </w:t>
      </w:r>
      <w:r w:rsidRPr="00831C0E">
        <w:rPr>
          <w:sz w:val="24"/>
          <w:lang w:val="bg-BG"/>
        </w:rPr>
        <w:t xml:space="preserve"> </w:t>
      </w:r>
      <w:r w:rsidRPr="00831C0E">
        <w:rPr>
          <w:sz w:val="24"/>
          <w:lang w:val="en-US"/>
        </w:rPr>
        <w:t xml:space="preserve">VI. </w:t>
      </w:r>
      <w:r w:rsidRPr="00831C0E">
        <w:rPr>
          <w:sz w:val="24"/>
          <w:lang w:val="bg-BG"/>
        </w:rPr>
        <w:t>ПРЕДАВАНЕ И ПРИЕМАНЕ НА ИЗПЪЛНЕНИЕТО</w:t>
      </w:r>
      <w:r>
        <w:rPr>
          <w:sz w:val="24"/>
        </w:rPr>
        <w:t xml:space="preserve"> </w:t>
      </w:r>
      <w:r>
        <w:rPr>
          <w:sz w:val="24"/>
          <w:szCs w:val="24"/>
          <w:lang w:val="bg-BG"/>
        </w:rPr>
        <w:t xml:space="preserve"> </w:t>
      </w:r>
      <w:r w:rsidRPr="000D13AA">
        <w:rPr>
          <w:sz w:val="24"/>
          <w:szCs w:val="24"/>
          <w:lang w:val="bg-BG"/>
        </w:rPr>
        <w:t>от договора; и</w:t>
      </w:r>
    </w:p>
    <w:p w:rsidR="00752E01" w:rsidRPr="000D13AA" w:rsidRDefault="00752E01" w:rsidP="00752E01">
      <w:pPr>
        <w:autoSpaceDE w:val="0"/>
        <w:autoSpaceDN w:val="0"/>
        <w:ind w:right="-852" w:firstLine="708"/>
        <w:jc w:val="both"/>
        <w:rPr>
          <w:sz w:val="24"/>
          <w:szCs w:val="24"/>
          <w:lang w:val="bg-BG"/>
        </w:rPr>
      </w:pPr>
      <w:r w:rsidRPr="000D13AA">
        <w:rPr>
          <w:sz w:val="24"/>
          <w:szCs w:val="24"/>
          <w:lang w:val="bg-BG"/>
        </w:rPr>
        <w:t>2.</w:t>
      </w:r>
      <w:r>
        <w:rPr>
          <w:sz w:val="24"/>
          <w:szCs w:val="24"/>
          <w:lang w:val="bg-BG"/>
        </w:rPr>
        <w:t xml:space="preserve"> изготвена</w:t>
      </w:r>
      <w:r w:rsidRPr="000D13AA">
        <w:rPr>
          <w:sz w:val="24"/>
          <w:szCs w:val="24"/>
          <w:lang w:val="bg-BG"/>
        </w:rPr>
        <w:t xml:space="preserve"> фактура</w:t>
      </w:r>
      <w:r>
        <w:rPr>
          <w:sz w:val="24"/>
          <w:szCs w:val="24"/>
          <w:lang w:val="bg-BG"/>
        </w:rPr>
        <w:t xml:space="preserve"> за дължимата сума за съответната дейност</w:t>
      </w:r>
      <w:r w:rsidRPr="000D13AA">
        <w:rPr>
          <w:sz w:val="24"/>
          <w:szCs w:val="24"/>
          <w:lang w:val="bg-BG"/>
        </w:rPr>
        <w:t>, издадена от ИЗПЪЛНИТЕЛЯ и представена на ВЪЗЛОЖИТЕЛЯ</w:t>
      </w:r>
      <w:r>
        <w:rPr>
          <w:sz w:val="24"/>
          <w:szCs w:val="24"/>
          <w:lang w:val="bg-BG"/>
        </w:rPr>
        <w:t xml:space="preserve"> до 25 число на календарния месец, следващ месеца на извършване на съответната дейност</w:t>
      </w:r>
    </w:p>
    <w:p w:rsidR="00752E01" w:rsidRPr="000D13AA" w:rsidRDefault="00752E01" w:rsidP="00752E01">
      <w:pPr>
        <w:autoSpaceDE w:val="0"/>
        <w:autoSpaceDN w:val="0"/>
        <w:ind w:right="-852" w:firstLine="708"/>
        <w:jc w:val="both"/>
        <w:rPr>
          <w:sz w:val="24"/>
          <w:szCs w:val="24"/>
          <w:lang w:val="bg-BG"/>
        </w:rPr>
      </w:pPr>
      <w:r w:rsidRPr="000D13AA">
        <w:rPr>
          <w:b/>
          <w:sz w:val="24"/>
          <w:szCs w:val="24"/>
          <w:lang w:val="bg-BG"/>
        </w:rPr>
        <w:t xml:space="preserve">(2) </w:t>
      </w:r>
      <w:r>
        <w:rPr>
          <w:sz w:val="24"/>
          <w:szCs w:val="24"/>
          <w:lang w:val="bg-BG"/>
        </w:rPr>
        <w:t>ВЪЗЛОЖИТЕЛЯТ</w:t>
      </w:r>
      <w:r w:rsidRPr="000D13AA">
        <w:rPr>
          <w:sz w:val="24"/>
          <w:szCs w:val="24"/>
          <w:lang w:val="bg-BG"/>
        </w:rPr>
        <w:t xml:space="preserve"> се задължава да извършва всяко дължимо плащане в срок до 60 (шестдесет) дни след получаването на фактура на ИЗПЪЛНИТЕЛЯ, при спазване на условията по ал. 1</w:t>
      </w:r>
    </w:p>
    <w:p w:rsidR="00752E01" w:rsidRDefault="00752E01" w:rsidP="00752E01">
      <w:pPr>
        <w:autoSpaceDE w:val="0"/>
        <w:autoSpaceDN w:val="0"/>
        <w:ind w:right="-852" w:firstLine="708"/>
        <w:jc w:val="both"/>
        <w:rPr>
          <w:b/>
          <w:sz w:val="24"/>
          <w:szCs w:val="24"/>
          <w:lang w:val="bg-BG"/>
        </w:rPr>
      </w:pPr>
    </w:p>
    <w:p w:rsidR="00752E01" w:rsidRDefault="00752E01" w:rsidP="00752E01">
      <w:pPr>
        <w:ind w:right="-852"/>
        <w:jc w:val="both"/>
        <w:rPr>
          <w:lang w:val="bg-BG"/>
        </w:rPr>
      </w:pPr>
      <w:r>
        <w:rPr>
          <w:lang w:val="bg-BG"/>
        </w:rPr>
        <w:tab/>
      </w:r>
      <w:r w:rsidR="00EF0148">
        <w:rPr>
          <w:b/>
          <w:sz w:val="24"/>
          <w:lang w:val="bg-BG"/>
        </w:rPr>
        <w:t>Чл. 6</w:t>
      </w:r>
      <w:r w:rsidRPr="0012100A">
        <w:rPr>
          <w:b/>
          <w:sz w:val="24"/>
          <w:lang w:val="bg-BG"/>
        </w:rPr>
        <w:t xml:space="preserve"> </w:t>
      </w:r>
      <w:r>
        <w:rPr>
          <w:b/>
          <w:sz w:val="24"/>
          <w:lang w:val="bg-BG"/>
        </w:rPr>
        <w:t xml:space="preserve">(1) </w:t>
      </w:r>
      <w:r>
        <w:rPr>
          <w:sz w:val="24"/>
          <w:lang w:val="bg-BG"/>
        </w:rPr>
        <w:t>Всички плащания за изпълнението по този договор се извършват чрез банков превод по следната банкова сметка на ИЗПЪЛНИТЕЛЯ:</w:t>
      </w:r>
      <w:r w:rsidRPr="0057471A">
        <w:t xml:space="preserve"> </w:t>
      </w:r>
    </w:p>
    <w:p w:rsidR="00752E01" w:rsidRPr="0057471A" w:rsidRDefault="00752E01" w:rsidP="00752E01">
      <w:pPr>
        <w:ind w:right="-852" w:firstLine="720"/>
        <w:jc w:val="both"/>
        <w:rPr>
          <w:sz w:val="24"/>
          <w:lang w:val="bg-BG"/>
        </w:rPr>
      </w:pPr>
      <w:r w:rsidRPr="0057471A">
        <w:rPr>
          <w:sz w:val="24"/>
          <w:lang w:val="bg-BG"/>
        </w:rPr>
        <w:t>Банка:…………………………………..</w:t>
      </w:r>
    </w:p>
    <w:p w:rsidR="00752E01" w:rsidRPr="0057471A" w:rsidRDefault="00752E01" w:rsidP="00752E01">
      <w:pPr>
        <w:ind w:right="-852" w:firstLine="720"/>
        <w:jc w:val="both"/>
        <w:rPr>
          <w:sz w:val="24"/>
          <w:lang w:val="bg-BG"/>
        </w:rPr>
      </w:pPr>
      <w:r w:rsidRPr="0057471A">
        <w:rPr>
          <w:sz w:val="24"/>
          <w:lang w:val="bg-BG"/>
        </w:rPr>
        <w:t>BIC:…………………………………….</w:t>
      </w:r>
    </w:p>
    <w:p w:rsidR="00752E01" w:rsidRPr="0057471A" w:rsidRDefault="00752E01" w:rsidP="00752E01">
      <w:pPr>
        <w:ind w:right="-852" w:firstLine="720"/>
        <w:jc w:val="both"/>
        <w:rPr>
          <w:sz w:val="24"/>
          <w:lang w:val="bg-BG"/>
        </w:rPr>
      </w:pPr>
      <w:r w:rsidRPr="0057471A">
        <w:rPr>
          <w:sz w:val="24"/>
          <w:lang w:val="bg-BG"/>
        </w:rPr>
        <w:t>IBAN:…………………………………..</w:t>
      </w:r>
    </w:p>
    <w:p w:rsidR="00752E01" w:rsidRPr="0012100A" w:rsidRDefault="00752E01" w:rsidP="00752E01">
      <w:pPr>
        <w:ind w:right="-852" w:firstLine="720"/>
        <w:jc w:val="both"/>
        <w:rPr>
          <w:sz w:val="24"/>
          <w:lang w:val="bg-BG"/>
        </w:rPr>
      </w:pPr>
      <w:r w:rsidRPr="0057471A">
        <w:rPr>
          <w:b/>
          <w:sz w:val="24"/>
          <w:lang w:val="bg-BG"/>
        </w:rPr>
        <w:t>(2)</w:t>
      </w:r>
      <w:r>
        <w:rPr>
          <w:sz w:val="24"/>
          <w:lang w:val="bg-BG"/>
        </w:rPr>
        <w:t xml:space="preserve"> ИЗПЪЛНИТЕЛЯТ</w:t>
      </w:r>
      <w:r w:rsidRPr="0057471A">
        <w:rPr>
          <w:sz w:val="24"/>
          <w:lang w:val="bg-BG"/>
        </w:rPr>
        <w:t xml:space="preserve"> е длъжен да уведомява писмено ВЪЗЛОЖИТЕЛЯ за вс</w:t>
      </w:r>
      <w:r>
        <w:rPr>
          <w:sz w:val="24"/>
          <w:lang w:val="bg-BG"/>
        </w:rPr>
        <w:t xml:space="preserve">ички последващи промени по </w:t>
      </w:r>
      <w:r w:rsidR="00992201" w:rsidRPr="00992201">
        <w:rPr>
          <w:sz w:val="24"/>
          <w:lang w:val="bg-BG"/>
        </w:rPr>
        <w:t xml:space="preserve">чл. 6 </w:t>
      </w:r>
      <w:r w:rsidRPr="00992201">
        <w:rPr>
          <w:sz w:val="24"/>
          <w:lang w:val="bg-BG"/>
        </w:rPr>
        <w:t>(1)</w:t>
      </w:r>
      <w:r>
        <w:rPr>
          <w:sz w:val="24"/>
          <w:lang w:val="en-US"/>
        </w:rPr>
        <w:t xml:space="preserve"> от договора</w:t>
      </w:r>
      <w:r w:rsidRPr="0057471A">
        <w:rPr>
          <w:sz w:val="24"/>
          <w:lang w:val="bg-BG"/>
        </w:rPr>
        <w:t xml:space="preserve"> в срок до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752E01" w:rsidRDefault="00752E01" w:rsidP="00752E01">
      <w:pPr>
        <w:ind w:right="-852" w:firstLine="720"/>
        <w:jc w:val="both"/>
        <w:rPr>
          <w:b/>
          <w:sz w:val="24"/>
          <w:lang w:val="bg-BG" w:eastAsia="bg-BG"/>
        </w:rPr>
      </w:pPr>
    </w:p>
    <w:p w:rsidR="00752E01" w:rsidRPr="007E1BFF" w:rsidRDefault="00EF0148" w:rsidP="00752E01">
      <w:pPr>
        <w:ind w:right="-852" w:firstLine="708"/>
        <w:jc w:val="both"/>
        <w:rPr>
          <w:sz w:val="24"/>
        </w:rPr>
      </w:pPr>
      <w:r>
        <w:rPr>
          <w:b/>
          <w:sz w:val="24"/>
        </w:rPr>
        <w:t>Чл.</w:t>
      </w:r>
      <w:r>
        <w:rPr>
          <w:b/>
          <w:sz w:val="24"/>
          <w:lang w:val="bg-BG"/>
        </w:rPr>
        <w:t xml:space="preserve"> 7</w:t>
      </w:r>
      <w:r w:rsidR="00752E01" w:rsidRPr="007E1BFF">
        <w:rPr>
          <w:b/>
          <w:sz w:val="24"/>
        </w:rPr>
        <w:t xml:space="preserve">(1) </w:t>
      </w:r>
      <w:r w:rsidR="00752E01" w:rsidRPr="007E1BFF">
        <w:rPr>
          <w:sz w:val="24"/>
        </w:rPr>
        <w:t>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w:t>
      </w:r>
      <w:r w:rsidR="00752E01">
        <w:rPr>
          <w:sz w:val="24"/>
          <w:lang w:val="bg-BG"/>
        </w:rPr>
        <w:t xml:space="preserve"> за</w:t>
      </w:r>
      <w:r w:rsidR="00752E01" w:rsidRPr="007E1BFF">
        <w:rPr>
          <w:sz w:val="24"/>
        </w:rPr>
        <w:t xml:space="preserve"> съответната дейност, заедно с искане за плащане на тази част пряко на подизпълнителя.</w:t>
      </w:r>
    </w:p>
    <w:p w:rsidR="00752E01" w:rsidRPr="007E1BFF" w:rsidRDefault="00752E01" w:rsidP="00752E01">
      <w:pPr>
        <w:ind w:right="-852" w:firstLine="708"/>
        <w:jc w:val="both"/>
        <w:rPr>
          <w:sz w:val="24"/>
        </w:rPr>
      </w:pPr>
      <w:r w:rsidRPr="007E1BFF">
        <w:rPr>
          <w:b/>
          <w:sz w:val="24"/>
        </w:rPr>
        <w:t>(2)</w:t>
      </w:r>
      <w:r w:rsidRPr="007E1BFF">
        <w:rPr>
          <w:sz w:val="24"/>
        </w:rPr>
        <w:t xml:space="preserve">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752E01" w:rsidRPr="007E1BFF" w:rsidRDefault="00752E01" w:rsidP="00752E01">
      <w:pPr>
        <w:ind w:right="-852" w:firstLine="708"/>
        <w:jc w:val="both"/>
        <w:rPr>
          <w:sz w:val="24"/>
        </w:rPr>
      </w:pPr>
      <w:r w:rsidRPr="007E1BFF">
        <w:rPr>
          <w:b/>
          <w:sz w:val="24"/>
        </w:rPr>
        <w:t>(3)</w:t>
      </w:r>
      <w:r w:rsidRPr="007E1BFF">
        <w:rPr>
          <w:sz w:val="24"/>
        </w:rPr>
        <w:t xml:space="preserve"> ВЪЗЛОЖИТЕЛЯТ приема изпълнението на частта от Услугите, при съответно спазване на разпоредбите на </w:t>
      </w:r>
      <w:r w:rsidRPr="00EC58DB">
        <w:rPr>
          <w:sz w:val="24"/>
          <w:lang w:val="bg-BG"/>
        </w:rPr>
        <w:t>чл</w:t>
      </w:r>
      <w:r w:rsidR="00EC58DB" w:rsidRPr="00EC58DB">
        <w:rPr>
          <w:sz w:val="24"/>
          <w:lang w:val="en-US"/>
        </w:rPr>
        <w:t>. 2</w:t>
      </w:r>
      <w:r w:rsidR="00EC58DB" w:rsidRPr="00EC58DB">
        <w:rPr>
          <w:sz w:val="24"/>
          <w:lang w:val="bg-BG"/>
        </w:rPr>
        <w:t>5</w:t>
      </w:r>
      <w:r w:rsidR="00EC58DB" w:rsidRPr="00EC58DB">
        <w:rPr>
          <w:sz w:val="24"/>
          <w:lang w:val="en-US"/>
        </w:rPr>
        <w:t>-</w:t>
      </w:r>
      <w:r w:rsidR="00EC58DB" w:rsidRPr="00EC58DB">
        <w:rPr>
          <w:sz w:val="24"/>
          <w:lang w:val="bg-BG"/>
        </w:rPr>
        <w:t>26</w:t>
      </w:r>
      <w:r>
        <w:rPr>
          <w:sz w:val="24"/>
          <w:lang w:val="bg-BG"/>
        </w:rPr>
        <w:t xml:space="preserve"> </w:t>
      </w:r>
      <w:r>
        <w:rPr>
          <w:sz w:val="24"/>
          <w:lang w:val="en-US"/>
        </w:rPr>
        <w:t xml:space="preserve">- </w:t>
      </w:r>
      <w:proofErr w:type="gramStart"/>
      <w:r>
        <w:rPr>
          <w:sz w:val="24"/>
          <w:lang w:val="bg-BG"/>
        </w:rPr>
        <w:t>р</w:t>
      </w:r>
      <w:r w:rsidRPr="00831C0E">
        <w:rPr>
          <w:sz w:val="24"/>
        </w:rPr>
        <w:t xml:space="preserve">аздел </w:t>
      </w:r>
      <w:r w:rsidRPr="00831C0E">
        <w:rPr>
          <w:sz w:val="24"/>
          <w:lang w:val="bg-BG"/>
        </w:rPr>
        <w:t xml:space="preserve"> </w:t>
      </w:r>
      <w:r w:rsidRPr="00831C0E">
        <w:rPr>
          <w:sz w:val="24"/>
          <w:lang w:val="en-US"/>
        </w:rPr>
        <w:t>VI</w:t>
      </w:r>
      <w:proofErr w:type="gramEnd"/>
      <w:r w:rsidRPr="00831C0E">
        <w:rPr>
          <w:sz w:val="24"/>
          <w:lang w:val="en-US"/>
        </w:rPr>
        <w:t xml:space="preserve">. </w:t>
      </w:r>
      <w:r w:rsidRPr="00831C0E">
        <w:rPr>
          <w:sz w:val="24"/>
          <w:lang w:val="bg-BG"/>
        </w:rPr>
        <w:t>ПРЕДАВАНЕ И ПРИЕМАНЕ НА ИЗПЪЛНЕНИЕТО</w:t>
      </w:r>
      <w:r w:rsidRPr="007E1BFF">
        <w:rPr>
          <w:sz w:val="24"/>
        </w:rPr>
        <w:t xml:space="preserve"> от </w:t>
      </w:r>
      <w:r w:rsidRPr="007E1BFF">
        <w:rPr>
          <w:sz w:val="24"/>
        </w:rPr>
        <w:lastRenderedPageBreak/>
        <w:t>Договора, и заплаща възнаграждение за тази част на подизпълнителя в срок до 60 (</w:t>
      </w:r>
      <w:r w:rsidRPr="007E1BFF">
        <w:rPr>
          <w:i/>
          <w:sz w:val="24"/>
        </w:rPr>
        <w:t>шестдесет)</w:t>
      </w:r>
      <w:r w:rsidRPr="007E1BFF">
        <w:rPr>
          <w:sz w:val="24"/>
        </w:rPr>
        <w:t xml:space="preserve"> дни от подписването на приемо-предавателен протокол. </w:t>
      </w:r>
      <w:proofErr w:type="gramStart"/>
      <w:r w:rsidRPr="007E1BFF">
        <w:rPr>
          <w:sz w:val="24"/>
        </w:rPr>
        <w:t>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7E1BFF">
        <w:rPr>
          <w:b/>
          <w:sz w:val="24"/>
        </w:rPr>
        <w:t>.</w:t>
      </w:r>
      <w:proofErr w:type="gramEnd"/>
    </w:p>
    <w:p w:rsidR="00752E01" w:rsidRDefault="00752E01" w:rsidP="00752E01">
      <w:pPr>
        <w:spacing w:line="276" w:lineRule="auto"/>
        <w:ind w:right="-852" w:firstLine="708"/>
        <w:jc w:val="both"/>
        <w:rPr>
          <w:sz w:val="24"/>
          <w:szCs w:val="24"/>
          <w:lang w:val="bg-BG"/>
        </w:rPr>
      </w:pPr>
      <w:r w:rsidRPr="00C620AB">
        <w:rPr>
          <w:sz w:val="24"/>
          <w:szCs w:val="24"/>
          <w:lang w:val="bg-BG"/>
        </w:rPr>
        <w:tab/>
      </w:r>
    </w:p>
    <w:p w:rsidR="00752E01" w:rsidRPr="00C620AB" w:rsidRDefault="00752E01" w:rsidP="00752E01">
      <w:pPr>
        <w:spacing w:line="276" w:lineRule="auto"/>
        <w:ind w:right="-852" w:firstLine="708"/>
        <w:jc w:val="both"/>
        <w:rPr>
          <w:b/>
          <w:sz w:val="24"/>
          <w:szCs w:val="24"/>
        </w:rPr>
      </w:pPr>
      <w:r w:rsidRPr="00C620AB">
        <w:rPr>
          <w:b/>
          <w:sz w:val="24"/>
          <w:szCs w:val="24"/>
          <w:lang w:val="en-US"/>
        </w:rPr>
        <w:t xml:space="preserve">IV. </w:t>
      </w:r>
      <w:r w:rsidRPr="00C620AB">
        <w:rPr>
          <w:b/>
          <w:sz w:val="24"/>
          <w:szCs w:val="24"/>
        </w:rPr>
        <w:t>ГАРАНЦИЯ ЗА ИЗПЪЛНЕНИЕ НА ДОГОВОРА</w:t>
      </w:r>
    </w:p>
    <w:p w:rsidR="00752E01" w:rsidRPr="00C620AB" w:rsidRDefault="00752E01" w:rsidP="00752E01">
      <w:pPr>
        <w:shd w:val="clear" w:color="auto" w:fill="FFFFFF"/>
        <w:ind w:right="-852" w:firstLine="708"/>
        <w:jc w:val="both"/>
        <w:rPr>
          <w:b/>
          <w:sz w:val="24"/>
          <w:szCs w:val="24"/>
        </w:rPr>
      </w:pPr>
    </w:p>
    <w:p w:rsidR="00752E01" w:rsidRPr="00C620AB" w:rsidRDefault="00EF0148" w:rsidP="00752E01">
      <w:pPr>
        <w:shd w:val="clear" w:color="auto" w:fill="FFFFFF"/>
        <w:ind w:right="-852" w:firstLine="708"/>
        <w:jc w:val="both"/>
        <w:rPr>
          <w:color w:val="000000"/>
          <w:spacing w:val="-2"/>
          <w:sz w:val="24"/>
          <w:szCs w:val="24"/>
        </w:rPr>
      </w:pPr>
      <w:r>
        <w:rPr>
          <w:b/>
          <w:sz w:val="24"/>
          <w:szCs w:val="24"/>
        </w:rPr>
        <w:t xml:space="preserve">Чл. </w:t>
      </w:r>
      <w:r>
        <w:rPr>
          <w:b/>
          <w:sz w:val="24"/>
          <w:szCs w:val="24"/>
          <w:lang w:val="bg-BG"/>
        </w:rPr>
        <w:t>8</w:t>
      </w:r>
      <w:r w:rsidR="00752E01" w:rsidRPr="00C620AB">
        <w:rPr>
          <w:b/>
          <w:sz w:val="24"/>
          <w:szCs w:val="24"/>
        </w:rPr>
        <w:t xml:space="preserve"> </w:t>
      </w:r>
      <w:r w:rsidR="00752E01" w:rsidRPr="00C620AB">
        <w:rPr>
          <w:color w:val="000000"/>
          <w:spacing w:val="1"/>
          <w:sz w:val="24"/>
          <w:szCs w:val="24"/>
        </w:rPr>
        <w:t xml:space="preserve">При подписването на този Договор, ИЗПЪЛНИТЕЛЯТ представя на </w:t>
      </w:r>
      <w:r w:rsidR="00752E01" w:rsidRPr="00C620AB">
        <w:rPr>
          <w:sz w:val="24"/>
          <w:szCs w:val="24"/>
        </w:rPr>
        <w:t>ВЪЗЛОЖИТЕЛЯ</w:t>
      </w:r>
      <w:r w:rsidR="00752E01" w:rsidRPr="00C620AB">
        <w:rPr>
          <w:color w:val="000000"/>
          <w:spacing w:val="1"/>
          <w:sz w:val="24"/>
          <w:szCs w:val="24"/>
        </w:rPr>
        <w:t xml:space="preserve"> гаранция за изпълнение в размер на </w:t>
      </w:r>
      <w:r w:rsidR="00752E01">
        <w:rPr>
          <w:color w:val="000000"/>
          <w:spacing w:val="1"/>
          <w:sz w:val="24"/>
          <w:szCs w:val="24"/>
          <w:lang w:val="bg-BG"/>
        </w:rPr>
        <w:t>1</w:t>
      </w:r>
      <w:r w:rsidR="00752E01" w:rsidRPr="00C620AB">
        <w:rPr>
          <w:color w:val="000000"/>
          <w:spacing w:val="1"/>
          <w:sz w:val="24"/>
          <w:szCs w:val="24"/>
        </w:rPr>
        <w:t xml:space="preserve">%  от </w:t>
      </w:r>
      <w:r w:rsidR="00345CCF">
        <w:rPr>
          <w:color w:val="000000"/>
          <w:spacing w:val="-2"/>
          <w:sz w:val="24"/>
          <w:szCs w:val="24"/>
          <w:lang w:val="bg-BG"/>
        </w:rPr>
        <w:t>с</w:t>
      </w:r>
      <w:r w:rsidR="00752E01" w:rsidRPr="00C620AB">
        <w:rPr>
          <w:color w:val="000000"/>
          <w:spacing w:val="-2"/>
          <w:sz w:val="24"/>
          <w:szCs w:val="24"/>
        </w:rPr>
        <w:t>тойността на Договора</w:t>
      </w:r>
      <w:r w:rsidR="00752E01">
        <w:rPr>
          <w:color w:val="000000"/>
          <w:spacing w:val="-2"/>
          <w:sz w:val="24"/>
          <w:szCs w:val="24"/>
        </w:rPr>
        <w:t xml:space="preserve">, определена за </w:t>
      </w:r>
      <w:r w:rsidR="00752E01">
        <w:rPr>
          <w:color w:val="000000"/>
          <w:spacing w:val="-2"/>
          <w:sz w:val="24"/>
          <w:szCs w:val="24"/>
          <w:lang w:val="bg-BG"/>
        </w:rPr>
        <w:t>12</w:t>
      </w:r>
      <w:r w:rsidR="00752E01" w:rsidRPr="00C620AB">
        <w:rPr>
          <w:color w:val="000000"/>
          <w:spacing w:val="-2"/>
          <w:sz w:val="24"/>
          <w:szCs w:val="24"/>
        </w:rPr>
        <w:t xml:space="preserve"> месеца, без ДДС, а именно </w:t>
      </w:r>
      <w:r w:rsidR="00752E01" w:rsidRPr="00C620AB">
        <w:rPr>
          <w:sz w:val="24"/>
          <w:szCs w:val="24"/>
        </w:rPr>
        <w:t>…………………………  лева („</w:t>
      </w:r>
      <w:r w:rsidR="00752E01" w:rsidRPr="00C620AB">
        <w:rPr>
          <w:b/>
          <w:sz w:val="24"/>
          <w:szCs w:val="24"/>
        </w:rPr>
        <w:t>Гаранцията за изпълнение</w:t>
      </w:r>
      <w:r w:rsidR="00752E01" w:rsidRPr="00C620AB">
        <w:rPr>
          <w:sz w:val="24"/>
          <w:szCs w:val="24"/>
        </w:rPr>
        <w:t>“), която служи за обезпечаване на изпълнението на задълженията на ИЗПЪЛНИТЕЛЯ по Договора</w:t>
      </w:r>
      <w:r w:rsidR="00752E01" w:rsidRPr="00C620AB">
        <w:rPr>
          <w:color w:val="000000"/>
          <w:spacing w:val="-2"/>
          <w:sz w:val="24"/>
          <w:szCs w:val="24"/>
        </w:rPr>
        <w:t xml:space="preserve">. </w:t>
      </w:r>
    </w:p>
    <w:p w:rsidR="00752E01" w:rsidRPr="00C620AB" w:rsidRDefault="00752E01" w:rsidP="00752E01">
      <w:pPr>
        <w:shd w:val="clear" w:color="auto" w:fill="FFFFFF"/>
        <w:ind w:right="-852"/>
        <w:jc w:val="both"/>
        <w:rPr>
          <w:b/>
          <w:sz w:val="24"/>
          <w:szCs w:val="24"/>
        </w:rPr>
      </w:pPr>
    </w:p>
    <w:p w:rsidR="00752E01" w:rsidRPr="00C620AB" w:rsidRDefault="00EF0148" w:rsidP="00752E01">
      <w:pPr>
        <w:shd w:val="clear" w:color="auto" w:fill="FFFFFF"/>
        <w:ind w:right="-852" w:firstLine="708"/>
        <w:jc w:val="both"/>
        <w:rPr>
          <w:color w:val="000000"/>
          <w:spacing w:val="-2"/>
          <w:sz w:val="24"/>
          <w:szCs w:val="24"/>
        </w:rPr>
      </w:pPr>
      <w:r>
        <w:rPr>
          <w:b/>
          <w:sz w:val="24"/>
          <w:szCs w:val="24"/>
        </w:rPr>
        <w:t xml:space="preserve">Чл. </w:t>
      </w:r>
      <w:r>
        <w:rPr>
          <w:b/>
          <w:sz w:val="24"/>
          <w:szCs w:val="24"/>
          <w:lang w:val="bg-BG"/>
        </w:rPr>
        <w:t>9</w:t>
      </w:r>
      <w:r w:rsidR="00752E01" w:rsidRPr="00C620AB">
        <w:rPr>
          <w:b/>
          <w:sz w:val="24"/>
          <w:szCs w:val="24"/>
        </w:rPr>
        <w:t xml:space="preserve"> (1) </w:t>
      </w:r>
      <w:r w:rsidR="00752E01" w:rsidRPr="00C620AB">
        <w:rPr>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3 (</w:t>
      </w:r>
      <w:r w:rsidR="00752E01" w:rsidRPr="00C620AB">
        <w:rPr>
          <w:i/>
          <w:color w:val="000000"/>
          <w:spacing w:val="-2"/>
          <w:sz w:val="24"/>
          <w:szCs w:val="24"/>
        </w:rPr>
        <w:t>три</w:t>
      </w:r>
      <w:r w:rsidR="00752E01" w:rsidRPr="00C620AB">
        <w:rPr>
          <w:color w:val="000000"/>
          <w:spacing w:val="-2"/>
          <w:sz w:val="24"/>
          <w:szCs w:val="24"/>
        </w:rPr>
        <w:t>) дни от подписването на допълнително споразумение за изменението.</w:t>
      </w:r>
    </w:p>
    <w:p w:rsidR="00752E01" w:rsidRPr="00C620AB" w:rsidRDefault="00752E01" w:rsidP="00752E01">
      <w:pPr>
        <w:shd w:val="clear" w:color="auto" w:fill="FFFFFF"/>
        <w:ind w:right="-852" w:firstLine="708"/>
        <w:jc w:val="both"/>
        <w:rPr>
          <w:sz w:val="24"/>
          <w:szCs w:val="24"/>
        </w:rPr>
      </w:pPr>
      <w:r w:rsidRPr="00C620AB">
        <w:rPr>
          <w:b/>
          <w:sz w:val="24"/>
          <w:szCs w:val="24"/>
        </w:rPr>
        <w:t xml:space="preserve">(2) </w:t>
      </w:r>
      <w:r w:rsidRPr="00C620AB">
        <w:rPr>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752E01" w:rsidRPr="00C620AB" w:rsidRDefault="00752E01" w:rsidP="00752E01">
      <w:pPr>
        <w:shd w:val="clear" w:color="auto" w:fill="FFFFFF"/>
        <w:ind w:right="-852"/>
        <w:jc w:val="both"/>
        <w:rPr>
          <w:sz w:val="24"/>
          <w:szCs w:val="24"/>
        </w:rPr>
      </w:pPr>
      <w:r w:rsidRPr="00C620AB">
        <w:rPr>
          <w:sz w:val="24"/>
          <w:szCs w:val="24"/>
        </w:rPr>
        <w:t xml:space="preserve">1. </w:t>
      </w:r>
      <w:proofErr w:type="gramStart"/>
      <w:r w:rsidRPr="00C620AB">
        <w:rPr>
          <w:sz w:val="24"/>
          <w:szCs w:val="24"/>
        </w:rPr>
        <w:t>внасяне</w:t>
      </w:r>
      <w:proofErr w:type="gramEnd"/>
      <w:r w:rsidRPr="00C620AB">
        <w:rPr>
          <w:sz w:val="24"/>
          <w:szCs w:val="24"/>
        </w:rPr>
        <w:t xml:space="preserve"> на допълнителна парична сума по банковата сметка на ВЪЗЛОЖИТЕЛЯ, при спазване на изискванията на </w:t>
      </w:r>
      <w:r w:rsidRPr="00A1157B">
        <w:rPr>
          <w:sz w:val="24"/>
          <w:szCs w:val="24"/>
        </w:rPr>
        <w:t>чл. 1</w:t>
      </w:r>
      <w:r w:rsidR="00A1157B" w:rsidRPr="00A1157B">
        <w:rPr>
          <w:sz w:val="24"/>
          <w:szCs w:val="24"/>
          <w:lang w:val="bg-BG"/>
        </w:rPr>
        <w:t>0</w:t>
      </w:r>
      <w:r w:rsidRPr="00C620AB">
        <w:rPr>
          <w:sz w:val="24"/>
          <w:szCs w:val="24"/>
        </w:rPr>
        <w:t xml:space="preserve"> от Договора; и/или;</w:t>
      </w:r>
    </w:p>
    <w:p w:rsidR="00752E01" w:rsidRPr="00C620AB" w:rsidRDefault="00752E01" w:rsidP="00752E01">
      <w:pPr>
        <w:shd w:val="clear" w:color="auto" w:fill="FFFFFF"/>
        <w:ind w:right="-852"/>
        <w:jc w:val="both"/>
        <w:rPr>
          <w:color w:val="000000"/>
          <w:spacing w:val="-2"/>
          <w:sz w:val="24"/>
          <w:szCs w:val="24"/>
        </w:rPr>
      </w:pPr>
      <w:r w:rsidRPr="00C620AB">
        <w:rPr>
          <w:sz w:val="24"/>
          <w:szCs w:val="24"/>
        </w:rPr>
        <w:t xml:space="preserve">2. </w:t>
      </w:r>
      <w:proofErr w:type="gramStart"/>
      <w:r w:rsidRPr="00C620AB">
        <w:rPr>
          <w:color w:val="000000"/>
          <w:spacing w:val="-2"/>
          <w:sz w:val="24"/>
          <w:szCs w:val="24"/>
        </w:rPr>
        <w:t>предоставяне</w:t>
      </w:r>
      <w:proofErr w:type="gramEnd"/>
      <w:r w:rsidRPr="00C620AB">
        <w:rPr>
          <w:color w:val="000000"/>
          <w:spacing w:val="-2"/>
          <w:sz w:val="24"/>
          <w:szCs w:val="24"/>
        </w:rPr>
        <w:t xml:space="preserve"> на документ за изменение на първоначалната банкова гаранция или нова банкова гаранция, при спазване на изискванията на </w:t>
      </w:r>
      <w:r w:rsidR="00ED71B1" w:rsidRPr="00ED71B1">
        <w:rPr>
          <w:color w:val="000000"/>
          <w:spacing w:val="-2"/>
          <w:sz w:val="24"/>
          <w:szCs w:val="24"/>
        </w:rPr>
        <w:t>чл.</w:t>
      </w:r>
      <w:r w:rsidR="001A2EB9">
        <w:rPr>
          <w:color w:val="000000"/>
          <w:spacing w:val="-2"/>
          <w:sz w:val="24"/>
          <w:szCs w:val="24"/>
          <w:lang w:val="bg-BG"/>
        </w:rPr>
        <w:t xml:space="preserve"> 11</w:t>
      </w:r>
      <w:r w:rsidRPr="00C620AB">
        <w:rPr>
          <w:color w:val="000000"/>
          <w:spacing w:val="-2"/>
          <w:sz w:val="24"/>
          <w:szCs w:val="24"/>
        </w:rPr>
        <w:t xml:space="preserve"> от Договора; и/или</w:t>
      </w:r>
    </w:p>
    <w:p w:rsidR="00752E01" w:rsidRPr="00C620AB" w:rsidRDefault="00752E01" w:rsidP="00752E01">
      <w:pPr>
        <w:shd w:val="clear" w:color="auto" w:fill="FFFFFF"/>
        <w:ind w:right="-852"/>
        <w:jc w:val="both"/>
        <w:rPr>
          <w:color w:val="000000"/>
          <w:spacing w:val="-2"/>
          <w:sz w:val="24"/>
          <w:szCs w:val="24"/>
        </w:rPr>
      </w:pPr>
      <w:r w:rsidRPr="00C620AB">
        <w:rPr>
          <w:color w:val="000000"/>
          <w:spacing w:val="-2"/>
          <w:sz w:val="24"/>
          <w:szCs w:val="24"/>
        </w:rPr>
        <w:t xml:space="preserve">3.  </w:t>
      </w:r>
      <w:proofErr w:type="gramStart"/>
      <w:r w:rsidRPr="00C620AB">
        <w:rPr>
          <w:color w:val="000000"/>
          <w:spacing w:val="-2"/>
          <w:sz w:val="24"/>
          <w:szCs w:val="24"/>
        </w:rPr>
        <w:t>предоставяне</w:t>
      </w:r>
      <w:proofErr w:type="gramEnd"/>
      <w:r w:rsidRPr="00C620AB">
        <w:rPr>
          <w:color w:val="000000"/>
          <w:spacing w:val="-2"/>
          <w:sz w:val="24"/>
          <w:szCs w:val="24"/>
        </w:rPr>
        <w:t xml:space="preserve"> на документ за изменение на първоначалната застраховка или нова застраховка, при спазване на изискванията </w:t>
      </w:r>
      <w:r w:rsidR="00B614F0" w:rsidRPr="00B614F0">
        <w:rPr>
          <w:color w:val="000000"/>
          <w:spacing w:val="-2"/>
          <w:sz w:val="24"/>
          <w:szCs w:val="24"/>
        </w:rPr>
        <w:t xml:space="preserve">на чл. </w:t>
      </w:r>
      <w:r w:rsidR="00B614F0" w:rsidRPr="00B614F0">
        <w:rPr>
          <w:color w:val="000000"/>
          <w:spacing w:val="-2"/>
          <w:sz w:val="24"/>
          <w:szCs w:val="24"/>
          <w:lang w:val="bg-BG"/>
        </w:rPr>
        <w:t>12</w:t>
      </w:r>
      <w:r w:rsidRPr="00C620AB">
        <w:rPr>
          <w:color w:val="000000"/>
          <w:spacing w:val="-2"/>
          <w:sz w:val="24"/>
          <w:szCs w:val="24"/>
        </w:rPr>
        <w:t xml:space="preserve"> от Договора.</w:t>
      </w:r>
    </w:p>
    <w:p w:rsidR="00752E01" w:rsidRPr="00C620AB" w:rsidRDefault="00752E01" w:rsidP="00752E01">
      <w:pPr>
        <w:shd w:val="clear" w:color="auto" w:fill="FFFFFF"/>
        <w:tabs>
          <w:tab w:val="left" w:pos="-180"/>
        </w:tabs>
        <w:ind w:right="-852"/>
        <w:jc w:val="both"/>
        <w:rPr>
          <w:b/>
          <w:color w:val="000000"/>
          <w:spacing w:val="1"/>
          <w:sz w:val="24"/>
          <w:szCs w:val="24"/>
        </w:rPr>
      </w:pPr>
    </w:p>
    <w:p w:rsidR="00752E01" w:rsidRPr="00C620AB" w:rsidRDefault="00EF0148" w:rsidP="00752E01">
      <w:pPr>
        <w:shd w:val="clear" w:color="auto" w:fill="FFFFFF"/>
        <w:ind w:right="-852" w:firstLine="708"/>
        <w:jc w:val="both"/>
        <w:rPr>
          <w:color w:val="000000"/>
          <w:spacing w:val="-2"/>
          <w:sz w:val="24"/>
          <w:szCs w:val="24"/>
        </w:rPr>
      </w:pPr>
      <w:r>
        <w:rPr>
          <w:b/>
          <w:color w:val="000000"/>
          <w:spacing w:val="-2"/>
          <w:sz w:val="24"/>
          <w:szCs w:val="24"/>
        </w:rPr>
        <w:t xml:space="preserve">Чл. </w:t>
      </w:r>
      <w:proofErr w:type="gramStart"/>
      <w:r>
        <w:rPr>
          <w:b/>
          <w:color w:val="000000"/>
          <w:spacing w:val="-2"/>
          <w:sz w:val="24"/>
          <w:szCs w:val="24"/>
          <w:lang w:val="bg-BG"/>
        </w:rPr>
        <w:t>10</w:t>
      </w:r>
      <w:r w:rsidR="00752E01" w:rsidRPr="00C620AB">
        <w:rPr>
          <w:b/>
          <w:color w:val="000000"/>
          <w:spacing w:val="-2"/>
          <w:sz w:val="24"/>
          <w:szCs w:val="24"/>
        </w:rPr>
        <w:t xml:space="preserve">  </w:t>
      </w:r>
      <w:r w:rsidR="00752E01" w:rsidRPr="00C620AB">
        <w:rPr>
          <w:color w:val="000000"/>
          <w:spacing w:val="-2"/>
          <w:sz w:val="24"/>
          <w:szCs w:val="24"/>
        </w:rPr>
        <w:t>Когато</w:t>
      </w:r>
      <w:proofErr w:type="gramEnd"/>
      <w:r w:rsidR="00752E01" w:rsidRPr="00C620AB">
        <w:rPr>
          <w:color w:val="000000"/>
          <w:spacing w:val="-2"/>
          <w:sz w:val="24"/>
          <w:szCs w:val="24"/>
        </w:rPr>
        <w:t xml:space="preserve"> като Гаранция за изпълнение се представя парична сума, сумата се внася по  следната банкова сметка на ВЪЗЛОЖИТЕЛЯ: </w:t>
      </w:r>
    </w:p>
    <w:p w:rsidR="00682E51" w:rsidRDefault="00C2279C" w:rsidP="00752E01">
      <w:pPr>
        <w:pStyle w:val="BodyTextIndent3"/>
        <w:spacing w:after="0" w:line="276" w:lineRule="auto"/>
        <w:ind w:left="0" w:right="-852" w:firstLine="709"/>
        <w:jc w:val="both"/>
        <w:rPr>
          <w:bCs/>
          <w:i/>
          <w:sz w:val="24"/>
          <w:szCs w:val="24"/>
        </w:rPr>
      </w:pPr>
      <w:r>
        <w:rPr>
          <w:bCs/>
          <w:i/>
          <w:sz w:val="24"/>
          <w:szCs w:val="24"/>
        </w:rPr>
        <w:t xml:space="preserve"> </w:t>
      </w:r>
    </w:p>
    <w:p w:rsidR="001A50B7" w:rsidRPr="001A50B7" w:rsidRDefault="001A50B7" w:rsidP="001A50B7">
      <w:pPr>
        <w:shd w:val="clear" w:color="auto" w:fill="FFFFFF"/>
        <w:autoSpaceDN w:val="0"/>
        <w:ind w:left="-142" w:firstLine="709"/>
        <w:jc w:val="both"/>
        <w:rPr>
          <w:b/>
          <w:bCs/>
          <w:sz w:val="24"/>
          <w:szCs w:val="24"/>
          <w:lang w:val="ru-RU" w:eastAsia="bg-BG"/>
        </w:rPr>
      </w:pPr>
      <w:r w:rsidRPr="001A50B7">
        <w:rPr>
          <w:b/>
          <w:bCs/>
          <w:sz w:val="24"/>
          <w:szCs w:val="24"/>
          <w:lang w:val="ru-RU" w:eastAsia="bg-BG"/>
        </w:rPr>
        <w:t>«УМБАЛ -ПЛОВДИВ” АД, гр. Пловдив</w:t>
      </w:r>
    </w:p>
    <w:p w:rsidR="001A50B7" w:rsidRPr="001A50B7" w:rsidRDefault="001A50B7" w:rsidP="001A50B7">
      <w:pPr>
        <w:shd w:val="clear" w:color="auto" w:fill="FFFFFF"/>
        <w:autoSpaceDN w:val="0"/>
        <w:ind w:left="-142" w:firstLine="709"/>
        <w:jc w:val="both"/>
        <w:rPr>
          <w:b/>
          <w:bCs/>
          <w:sz w:val="24"/>
          <w:szCs w:val="24"/>
          <w:lang w:val="ru-RU" w:eastAsia="bg-BG"/>
        </w:rPr>
      </w:pPr>
      <w:r w:rsidRPr="001A50B7">
        <w:rPr>
          <w:b/>
          <w:bCs/>
          <w:sz w:val="24"/>
          <w:szCs w:val="24"/>
          <w:lang w:val="ru-RU" w:eastAsia="bg-BG"/>
        </w:rPr>
        <w:t xml:space="preserve">Банка: </w:t>
      </w:r>
      <w:r w:rsidRPr="001A50B7">
        <w:rPr>
          <w:b/>
          <w:bCs/>
          <w:sz w:val="24"/>
          <w:szCs w:val="24"/>
          <w:lang w:val="ru-RU" w:eastAsia="bg-BG"/>
        </w:rPr>
        <w:tab/>
      </w:r>
      <w:r w:rsidRPr="001A50B7">
        <w:rPr>
          <w:b/>
          <w:sz w:val="24"/>
          <w:szCs w:val="24"/>
          <w:lang w:val="bg-BG"/>
        </w:rPr>
        <w:t>Търговска банка “ЮРОБАНК и ЕФ ДЖИ БЪЛГАРИЯ” АД</w:t>
      </w:r>
      <w:r w:rsidRPr="001A50B7">
        <w:rPr>
          <w:b/>
          <w:bCs/>
          <w:sz w:val="24"/>
          <w:szCs w:val="24"/>
          <w:lang w:val="ru-RU" w:eastAsia="bg-BG"/>
        </w:rPr>
        <w:t xml:space="preserve"> </w:t>
      </w:r>
    </w:p>
    <w:p w:rsidR="001A50B7" w:rsidRPr="001A50B7" w:rsidRDefault="001A50B7" w:rsidP="001A50B7">
      <w:pPr>
        <w:shd w:val="clear" w:color="auto" w:fill="FFFFFF"/>
        <w:autoSpaceDN w:val="0"/>
        <w:ind w:left="-142" w:firstLine="709"/>
        <w:jc w:val="both"/>
        <w:rPr>
          <w:b/>
          <w:bCs/>
          <w:sz w:val="24"/>
          <w:szCs w:val="24"/>
          <w:lang w:val="ru-RU" w:eastAsia="bg-BG"/>
        </w:rPr>
      </w:pPr>
      <w:r w:rsidRPr="001A50B7">
        <w:rPr>
          <w:b/>
          <w:bCs/>
          <w:sz w:val="24"/>
          <w:szCs w:val="24"/>
          <w:lang w:val="ru-RU" w:eastAsia="bg-BG"/>
        </w:rPr>
        <w:t xml:space="preserve">IBAN : </w:t>
      </w:r>
      <w:r w:rsidRPr="001A50B7">
        <w:rPr>
          <w:b/>
          <w:sz w:val="24"/>
          <w:szCs w:val="24"/>
        </w:rPr>
        <w:t>BG</w:t>
      </w:r>
      <w:r w:rsidRPr="001A50B7">
        <w:rPr>
          <w:b/>
          <w:sz w:val="24"/>
          <w:szCs w:val="24"/>
          <w:lang w:val="bg-BG"/>
        </w:rPr>
        <w:t>52</w:t>
      </w:r>
      <w:r w:rsidRPr="001A50B7">
        <w:rPr>
          <w:b/>
          <w:sz w:val="24"/>
          <w:szCs w:val="24"/>
          <w:lang w:val="en-US"/>
        </w:rPr>
        <w:t xml:space="preserve"> </w:t>
      </w:r>
      <w:r w:rsidRPr="001A50B7">
        <w:rPr>
          <w:b/>
          <w:sz w:val="24"/>
          <w:szCs w:val="24"/>
        </w:rPr>
        <w:t xml:space="preserve">BPBI </w:t>
      </w:r>
      <w:r w:rsidRPr="001A50B7">
        <w:rPr>
          <w:b/>
          <w:sz w:val="24"/>
          <w:szCs w:val="24"/>
          <w:lang w:val="bg-BG"/>
        </w:rPr>
        <w:t>7924</w:t>
      </w:r>
      <w:r w:rsidRPr="001A50B7">
        <w:rPr>
          <w:b/>
          <w:sz w:val="24"/>
          <w:szCs w:val="24"/>
          <w:lang w:val="en-US"/>
        </w:rPr>
        <w:t xml:space="preserve"> </w:t>
      </w:r>
      <w:r w:rsidRPr="001A50B7">
        <w:rPr>
          <w:b/>
          <w:sz w:val="24"/>
          <w:szCs w:val="24"/>
          <w:lang w:val="bg-BG"/>
        </w:rPr>
        <w:t>5084</w:t>
      </w:r>
      <w:r w:rsidRPr="001A50B7">
        <w:rPr>
          <w:b/>
          <w:sz w:val="24"/>
          <w:szCs w:val="24"/>
          <w:lang w:val="en-US"/>
        </w:rPr>
        <w:t xml:space="preserve"> </w:t>
      </w:r>
      <w:r w:rsidRPr="001A50B7">
        <w:rPr>
          <w:b/>
          <w:sz w:val="24"/>
          <w:szCs w:val="24"/>
          <w:lang w:val="bg-BG"/>
        </w:rPr>
        <w:t>0588</w:t>
      </w:r>
      <w:r w:rsidRPr="001A50B7">
        <w:rPr>
          <w:b/>
          <w:sz w:val="24"/>
          <w:szCs w:val="24"/>
          <w:lang w:val="en-US"/>
        </w:rPr>
        <w:t xml:space="preserve"> </w:t>
      </w:r>
      <w:r w:rsidRPr="001A50B7">
        <w:rPr>
          <w:b/>
          <w:sz w:val="24"/>
          <w:szCs w:val="24"/>
          <w:lang w:val="bg-BG"/>
        </w:rPr>
        <w:t>01</w:t>
      </w:r>
    </w:p>
    <w:p w:rsidR="001A50B7" w:rsidRPr="001A50B7" w:rsidRDefault="001A50B7" w:rsidP="001A50B7">
      <w:pPr>
        <w:shd w:val="clear" w:color="auto" w:fill="FFFFFF"/>
        <w:autoSpaceDN w:val="0"/>
        <w:ind w:left="-142" w:firstLine="709"/>
        <w:jc w:val="both"/>
        <w:rPr>
          <w:b/>
          <w:bCs/>
          <w:sz w:val="24"/>
          <w:szCs w:val="24"/>
          <w:lang w:val="en-US" w:eastAsia="bg-BG"/>
        </w:rPr>
      </w:pPr>
      <w:r w:rsidRPr="001A50B7">
        <w:rPr>
          <w:b/>
          <w:bCs/>
          <w:sz w:val="24"/>
          <w:szCs w:val="24"/>
          <w:lang w:val="ru-RU" w:eastAsia="bg-BG"/>
        </w:rPr>
        <w:t xml:space="preserve">BIC :   </w:t>
      </w:r>
      <w:r w:rsidRPr="001A50B7">
        <w:rPr>
          <w:b/>
          <w:bCs/>
          <w:sz w:val="24"/>
          <w:szCs w:val="24"/>
          <w:lang w:val="en-US" w:eastAsia="bg-BG"/>
        </w:rPr>
        <w:t>BPBIBGSF</w:t>
      </w:r>
    </w:p>
    <w:p w:rsidR="00752E01" w:rsidRPr="00C620AB" w:rsidRDefault="00752E01" w:rsidP="00752E01">
      <w:pPr>
        <w:shd w:val="clear" w:color="auto" w:fill="FFFFFF"/>
        <w:ind w:right="-852" w:firstLine="708"/>
        <w:jc w:val="both"/>
        <w:rPr>
          <w:b/>
          <w:sz w:val="24"/>
          <w:szCs w:val="24"/>
        </w:rPr>
      </w:pPr>
    </w:p>
    <w:p w:rsidR="00752E01" w:rsidRPr="00C620AB" w:rsidRDefault="00752E01" w:rsidP="00752E01">
      <w:pPr>
        <w:shd w:val="clear" w:color="auto" w:fill="FFFFFF"/>
        <w:ind w:right="-852" w:firstLine="708"/>
        <w:jc w:val="both"/>
        <w:rPr>
          <w:color w:val="000000"/>
          <w:sz w:val="24"/>
          <w:szCs w:val="24"/>
        </w:rPr>
      </w:pPr>
      <w:r w:rsidRPr="00C620AB">
        <w:rPr>
          <w:b/>
          <w:sz w:val="24"/>
          <w:szCs w:val="24"/>
        </w:rPr>
        <w:t>Чл. 1</w:t>
      </w:r>
      <w:r w:rsidR="00EF0148">
        <w:rPr>
          <w:b/>
          <w:sz w:val="24"/>
          <w:szCs w:val="24"/>
          <w:lang w:val="bg-BG"/>
        </w:rPr>
        <w:t>1</w:t>
      </w:r>
      <w:r w:rsidRPr="00C620AB">
        <w:rPr>
          <w:b/>
          <w:sz w:val="24"/>
          <w:szCs w:val="24"/>
        </w:rPr>
        <w:t xml:space="preserve"> (1) </w:t>
      </w:r>
      <w:r w:rsidRPr="00C620AB">
        <w:rPr>
          <w:color w:val="000000"/>
          <w:sz w:val="24"/>
          <w:szCs w:val="24"/>
        </w:rPr>
        <w:t xml:space="preserve">Когато като гаранция за изпълнение се представя </w:t>
      </w:r>
      <w:r w:rsidRPr="00C620AB">
        <w:rPr>
          <w:color w:val="000000"/>
          <w:spacing w:val="1"/>
          <w:sz w:val="24"/>
          <w:szCs w:val="24"/>
        </w:rPr>
        <w:t>банкова гаранция</w:t>
      </w:r>
      <w:r w:rsidRPr="00C620AB">
        <w:rPr>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752E01" w:rsidRPr="00C620AB" w:rsidRDefault="00752E01" w:rsidP="00752E01">
      <w:pPr>
        <w:shd w:val="clear" w:color="auto" w:fill="FFFFFF"/>
        <w:ind w:right="-852" w:firstLine="708"/>
        <w:jc w:val="both"/>
        <w:rPr>
          <w:color w:val="000000"/>
          <w:sz w:val="24"/>
          <w:szCs w:val="24"/>
        </w:rPr>
      </w:pPr>
      <w:r w:rsidRPr="00C620AB">
        <w:rPr>
          <w:color w:val="000000"/>
          <w:sz w:val="24"/>
          <w:szCs w:val="24"/>
        </w:rPr>
        <w:t xml:space="preserve">1. </w:t>
      </w:r>
      <w:proofErr w:type="gramStart"/>
      <w:r w:rsidRPr="00C620AB">
        <w:rPr>
          <w:color w:val="000000"/>
          <w:sz w:val="24"/>
          <w:szCs w:val="24"/>
        </w:rPr>
        <w:t>да</w:t>
      </w:r>
      <w:proofErr w:type="gramEnd"/>
      <w:r w:rsidRPr="00C620AB">
        <w:rPr>
          <w:color w:val="000000"/>
          <w:sz w:val="24"/>
          <w:szCs w:val="24"/>
        </w:rPr>
        <w:t xml:space="preserve"> бъде безусловна и неотменяема банкова гаранция,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752E01" w:rsidRPr="00C620AB" w:rsidRDefault="00752E01" w:rsidP="00752E01">
      <w:pPr>
        <w:shd w:val="clear" w:color="auto" w:fill="FFFFFF"/>
        <w:ind w:right="-852" w:firstLine="708"/>
        <w:jc w:val="both"/>
        <w:rPr>
          <w:color w:val="000000"/>
          <w:spacing w:val="-2"/>
          <w:sz w:val="24"/>
          <w:szCs w:val="24"/>
        </w:rPr>
      </w:pPr>
      <w:r w:rsidRPr="00C620AB">
        <w:rPr>
          <w:color w:val="000000"/>
          <w:sz w:val="24"/>
          <w:szCs w:val="24"/>
        </w:rPr>
        <w:t xml:space="preserve">2. </w:t>
      </w:r>
      <w:proofErr w:type="gramStart"/>
      <w:r w:rsidRPr="00C620AB">
        <w:rPr>
          <w:color w:val="000000"/>
          <w:sz w:val="24"/>
          <w:szCs w:val="24"/>
        </w:rPr>
        <w:t>да</w:t>
      </w:r>
      <w:proofErr w:type="gramEnd"/>
      <w:r w:rsidRPr="00C620AB">
        <w:rPr>
          <w:color w:val="000000"/>
          <w:sz w:val="24"/>
          <w:szCs w:val="24"/>
        </w:rPr>
        <w:t xml:space="preserve"> бъде със срок на валидност за целия срок на действие на Договора</w:t>
      </w:r>
      <w:r>
        <w:rPr>
          <w:color w:val="000000"/>
          <w:sz w:val="24"/>
          <w:szCs w:val="24"/>
          <w:lang w:val="bg-BG"/>
        </w:rPr>
        <w:t xml:space="preserve"> (12 месеца) </w:t>
      </w:r>
      <w:r w:rsidRPr="00C620AB">
        <w:rPr>
          <w:color w:val="000000"/>
          <w:sz w:val="24"/>
          <w:szCs w:val="24"/>
        </w:rPr>
        <w:t xml:space="preserve"> плюс 30 (тридесет) дни след прекратяването на Договора, като при необходимост срокът на валидност на банковата гаранция се удължава или се издава нова.</w:t>
      </w:r>
      <w:r w:rsidRPr="00C620AB">
        <w:rPr>
          <w:color w:val="000000"/>
          <w:spacing w:val="-2"/>
          <w:sz w:val="24"/>
          <w:szCs w:val="24"/>
        </w:rPr>
        <w:t xml:space="preserve"> </w:t>
      </w:r>
    </w:p>
    <w:p w:rsidR="00752E01" w:rsidRPr="00C620AB" w:rsidRDefault="00752E01" w:rsidP="00752E01">
      <w:pPr>
        <w:shd w:val="clear" w:color="auto" w:fill="FFFFFF"/>
        <w:ind w:right="-852" w:firstLine="708"/>
        <w:jc w:val="both"/>
        <w:rPr>
          <w:color w:val="000000"/>
          <w:spacing w:val="-2"/>
          <w:sz w:val="24"/>
          <w:szCs w:val="24"/>
        </w:rPr>
      </w:pPr>
      <w:r w:rsidRPr="00C620AB">
        <w:rPr>
          <w:b/>
          <w:color w:val="000000"/>
          <w:spacing w:val="-2"/>
          <w:sz w:val="24"/>
          <w:szCs w:val="24"/>
        </w:rPr>
        <w:t xml:space="preserve">(2) </w:t>
      </w:r>
      <w:r w:rsidRPr="00C620AB">
        <w:rPr>
          <w:color w:val="000000"/>
          <w:spacing w:val="-2"/>
          <w:sz w:val="24"/>
          <w:szCs w:val="24"/>
        </w:rPr>
        <w:t xml:space="preserve">Банковите разходи по откриването и поддържането на Гаранцията </w:t>
      </w:r>
      <w:r w:rsidRPr="00C620AB">
        <w:rPr>
          <w:color w:val="000000"/>
          <w:spacing w:val="1"/>
          <w:sz w:val="24"/>
          <w:szCs w:val="24"/>
        </w:rPr>
        <w:t xml:space="preserve">за изпълнение във формата на банкова гаранция </w:t>
      </w:r>
      <w:r w:rsidRPr="00C620AB">
        <w:rPr>
          <w:color w:val="000000"/>
          <w:spacing w:val="-2"/>
          <w:sz w:val="24"/>
          <w:szCs w:val="24"/>
        </w:rPr>
        <w:t>са за сметка на ИЗПЪЛНИТЕЛЯ.</w:t>
      </w:r>
    </w:p>
    <w:p w:rsidR="00752E01" w:rsidRPr="00C620AB" w:rsidRDefault="00752E01" w:rsidP="00752E01">
      <w:pPr>
        <w:shd w:val="clear" w:color="auto" w:fill="FFFFFF"/>
        <w:ind w:right="-852"/>
        <w:jc w:val="both"/>
        <w:rPr>
          <w:b/>
          <w:color w:val="000000"/>
          <w:spacing w:val="-2"/>
          <w:sz w:val="24"/>
          <w:szCs w:val="24"/>
          <w:highlight w:val="yellow"/>
        </w:rPr>
      </w:pPr>
    </w:p>
    <w:p w:rsidR="00752E01" w:rsidRPr="00C620AB" w:rsidRDefault="00752E01" w:rsidP="00752E01">
      <w:pPr>
        <w:shd w:val="clear" w:color="auto" w:fill="FFFFFF"/>
        <w:ind w:right="-852" w:firstLine="708"/>
        <w:jc w:val="both"/>
        <w:rPr>
          <w:color w:val="000000"/>
          <w:spacing w:val="1"/>
          <w:sz w:val="24"/>
          <w:szCs w:val="24"/>
        </w:rPr>
      </w:pPr>
      <w:r>
        <w:rPr>
          <w:b/>
          <w:sz w:val="24"/>
          <w:szCs w:val="24"/>
        </w:rPr>
        <w:t>Чл. 1</w:t>
      </w:r>
      <w:r w:rsidR="00EF0148">
        <w:rPr>
          <w:b/>
          <w:sz w:val="24"/>
          <w:szCs w:val="24"/>
          <w:lang w:val="bg-BG"/>
        </w:rPr>
        <w:t>2</w:t>
      </w:r>
      <w:r w:rsidRPr="00C620AB">
        <w:rPr>
          <w:b/>
          <w:sz w:val="24"/>
          <w:szCs w:val="24"/>
        </w:rPr>
        <w:t xml:space="preserve"> (1) </w:t>
      </w:r>
      <w:r w:rsidRPr="00C620AB">
        <w:rPr>
          <w:color w:val="000000"/>
          <w:sz w:val="24"/>
          <w:szCs w:val="24"/>
        </w:rPr>
        <w:t xml:space="preserve">Когато като Гаранция за изпълнение се представя </w:t>
      </w:r>
      <w:r w:rsidRPr="00C620AB">
        <w:rPr>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която трябва да отговаря на следните изисквания:</w:t>
      </w:r>
    </w:p>
    <w:p w:rsidR="00752E01" w:rsidRPr="00C620AB" w:rsidRDefault="00752E01" w:rsidP="00752E01">
      <w:pPr>
        <w:shd w:val="clear" w:color="auto" w:fill="FFFFFF"/>
        <w:ind w:right="-852" w:firstLine="708"/>
        <w:jc w:val="both"/>
        <w:rPr>
          <w:color w:val="000000"/>
          <w:spacing w:val="1"/>
          <w:sz w:val="24"/>
          <w:szCs w:val="24"/>
        </w:rPr>
      </w:pPr>
      <w:r w:rsidRPr="00C620AB">
        <w:rPr>
          <w:color w:val="000000"/>
          <w:spacing w:val="1"/>
          <w:sz w:val="24"/>
          <w:szCs w:val="24"/>
        </w:rPr>
        <w:lastRenderedPageBreak/>
        <w:t xml:space="preserve">1. </w:t>
      </w:r>
      <w:proofErr w:type="gramStart"/>
      <w:r w:rsidRPr="00C620AB">
        <w:rPr>
          <w:color w:val="000000"/>
          <w:spacing w:val="1"/>
          <w:sz w:val="24"/>
          <w:szCs w:val="24"/>
        </w:rPr>
        <w:t>да</w:t>
      </w:r>
      <w:proofErr w:type="gramEnd"/>
      <w:r w:rsidRPr="00C620AB">
        <w:rPr>
          <w:color w:val="000000"/>
          <w:spacing w:val="1"/>
          <w:sz w:val="24"/>
          <w:szCs w:val="24"/>
        </w:rPr>
        <w:t xml:space="preserve"> обезпечава изпълнението на този Договор чрез покритие на отговорността на ИЗПЪЛНИТЕЛЯ;</w:t>
      </w:r>
    </w:p>
    <w:p w:rsidR="00752E01" w:rsidRPr="00C620AB" w:rsidRDefault="00752E01" w:rsidP="00752E01">
      <w:pPr>
        <w:shd w:val="clear" w:color="auto" w:fill="FFFFFF"/>
        <w:ind w:right="-852" w:firstLine="708"/>
        <w:jc w:val="both"/>
        <w:rPr>
          <w:color w:val="000000"/>
          <w:spacing w:val="1"/>
          <w:sz w:val="24"/>
          <w:szCs w:val="24"/>
        </w:rPr>
      </w:pPr>
      <w:r w:rsidRPr="00C620AB">
        <w:rPr>
          <w:color w:val="000000"/>
          <w:spacing w:val="1"/>
          <w:sz w:val="24"/>
          <w:szCs w:val="24"/>
        </w:rPr>
        <w:t xml:space="preserve">2. </w:t>
      </w:r>
      <w:proofErr w:type="gramStart"/>
      <w:r w:rsidRPr="00C620AB">
        <w:rPr>
          <w:color w:val="000000"/>
          <w:spacing w:val="1"/>
          <w:sz w:val="24"/>
          <w:szCs w:val="24"/>
        </w:rPr>
        <w:t>да</w:t>
      </w:r>
      <w:proofErr w:type="gramEnd"/>
      <w:r w:rsidRPr="00C620AB">
        <w:rPr>
          <w:color w:val="000000"/>
          <w:spacing w:val="1"/>
          <w:sz w:val="24"/>
          <w:szCs w:val="24"/>
        </w:rPr>
        <w:t xml:space="preserve"> бъде със срок на валидност за целия срок на действие на Договора плюс 30 (тридесет) дни след прекратяването на Договора. </w:t>
      </w:r>
    </w:p>
    <w:p w:rsidR="00752E01" w:rsidRPr="00C620AB" w:rsidRDefault="00752E01" w:rsidP="00752E01">
      <w:pPr>
        <w:shd w:val="clear" w:color="auto" w:fill="FFFFFF"/>
        <w:ind w:right="-852" w:firstLine="708"/>
        <w:jc w:val="both"/>
        <w:rPr>
          <w:color w:val="000000"/>
          <w:spacing w:val="1"/>
          <w:sz w:val="24"/>
          <w:szCs w:val="24"/>
        </w:rPr>
      </w:pPr>
      <w:r w:rsidRPr="00C620AB">
        <w:rPr>
          <w:b/>
          <w:sz w:val="24"/>
          <w:szCs w:val="24"/>
        </w:rPr>
        <w:t xml:space="preserve">(2) </w:t>
      </w:r>
      <w:r w:rsidRPr="00C620AB">
        <w:rPr>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са за сметка на ИЗПЪЛНИТЕЛЯ. </w:t>
      </w:r>
    </w:p>
    <w:p w:rsidR="00752E01" w:rsidRPr="00C620AB" w:rsidRDefault="00752E01" w:rsidP="00752E01">
      <w:pPr>
        <w:shd w:val="clear" w:color="auto" w:fill="FFFFFF"/>
        <w:tabs>
          <w:tab w:val="left" w:pos="-180"/>
        </w:tabs>
        <w:ind w:right="-852"/>
        <w:jc w:val="both"/>
        <w:rPr>
          <w:b/>
          <w:sz w:val="24"/>
          <w:szCs w:val="24"/>
        </w:rPr>
      </w:pP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b/>
          <w:sz w:val="24"/>
          <w:szCs w:val="24"/>
        </w:rPr>
        <w:tab/>
      </w:r>
      <w:proofErr w:type="gramStart"/>
      <w:r w:rsidRPr="00C620AB">
        <w:rPr>
          <w:b/>
          <w:sz w:val="24"/>
          <w:szCs w:val="24"/>
        </w:rPr>
        <w:t>Чл. 1</w:t>
      </w:r>
      <w:r w:rsidR="00EF0148">
        <w:rPr>
          <w:b/>
          <w:sz w:val="24"/>
          <w:szCs w:val="24"/>
          <w:lang w:val="bg-BG"/>
        </w:rPr>
        <w:t>3</w:t>
      </w:r>
      <w:r w:rsidRPr="00C620AB">
        <w:rPr>
          <w:b/>
          <w:sz w:val="24"/>
          <w:szCs w:val="24"/>
        </w:rPr>
        <w:t xml:space="preserve"> (1) </w:t>
      </w:r>
      <w:r w:rsidRPr="00C620AB">
        <w:rPr>
          <w:color w:val="000000"/>
          <w:spacing w:val="1"/>
          <w:sz w:val="24"/>
          <w:szCs w:val="24"/>
        </w:rPr>
        <w:t>ВЪЗЛОЖИТЕЛЯТ освобождава Гаранцията за изпълнение в срок до 30 (тридесет) дни след прекратяването на Договора в пълен размер, ако липсват основания за задържането от страна на ВЪЗЛОЖИТЕЛЯ на каквато и да е сума по нея</w:t>
      </w:r>
      <w:r w:rsidRPr="00C620AB">
        <w:rPr>
          <w:color w:val="000000"/>
          <w:spacing w:val="-2"/>
          <w:sz w:val="24"/>
          <w:szCs w:val="24"/>
        </w:rPr>
        <w:t>.</w:t>
      </w:r>
      <w:proofErr w:type="gramEnd"/>
    </w:p>
    <w:p w:rsidR="00752E01" w:rsidRPr="00C620AB" w:rsidRDefault="00752E01" w:rsidP="00752E01">
      <w:pPr>
        <w:shd w:val="clear" w:color="auto" w:fill="FFFFFF"/>
        <w:tabs>
          <w:tab w:val="left" w:pos="-180"/>
        </w:tabs>
        <w:ind w:right="-852"/>
        <w:jc w:val="both"/>
        <w:rPr>
          <w:color w:val="000000"/>
          <w:spacing w:val="-2"/>
          <w:sz w:val="24"/>
          <w:szCs w:val="24"/>
        </w:rPr>
      </w:pPr>
      <w:r w:rsidRPr="00C620AB">
        <w:rPr>
          <w:b/>
          <w:color w:val="000000"/>
          <w:spacing w:val="-2"/>
          <w:sz w:val="24"/>
          <w:szCs w:val="24"/>
        </w:rPr>
        <w:tab/>
        <w:t>(2)</w:t>
      </w:r>
      <w:r w:rsidRPr="00C620AB">
        <w:rPr>
          <w:color w:val="000000"/>
          <w:spacing w:val="-2"/>
          <w:sz w:val="24"/>
          <w:szCs w:val="24"/>
        </w:rPr>
        <w:t xml:space="preserve"> Освобождаването на Гаранцията за изпълнение се извършва, както следва:</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t xml:space="preserve">1. </w:t>
      </w:r>
      <w:proofErr w:type="gramStart"/>
      <w:r w:rsidRPr="00C620AB">
        <w:rPr>
          <w:color w:val="000000"/>
          <w:spacing w:val="-2"/>
          <w:sz w:val="24"/>
          <w:szCs w:val="24"/>
        </w:rPr>
        <w:t>когато</w:t>
      </w:r>
      <w:proofErr w:type="gramEnd"/>
      <w:r w:rsidRPr="00C620AB">
        <w:rPr>
          <w:color w:val="000000"/>
          <w:spacing w:val="-2"/>
          <w:sz w:val="24"/>
          <w:szCs w:val="24"/>
        </w:rPr>
        <w:t xml:space="preserve"> е във формата на парична сума – чрез превеждане на сумата по банковата сметка на И</w:t>
      </w:r>
      <w:r>
        <w:rPr>
          <w:color w:val="000000"/>
          <w:spacing w:val="-2"/>
          <w:sz w:val="24"/>
          <w:szCs w:val="24"/>
        </w:rPr>
        <w:t xml:space="preserve">ЗПЪЛНИТЕЛЯ, посочена </w:t>
      </w:r>
      <w:r w:rsidRPr="009146A4">
        <w:rPr>
          <w:color w:val="000000"/>
          <w:spacing w:val="-2"/>
          <w:sz w:val="24"/>
          <w:szCs w:val="24"/>
        </w:rPr>
        <w:t xml:space="preserve">в чл. </w:t>
      </w:r>
      <w:r w:rsidR="009146A4" w:rsidRPr="009146A4">
        <w:rPr>
          <w:color w:val="000000"/>
          <w:spacing w:val="-2"/>
          <w:sz w:val="24"/>
          <w:szCs w:val="24"/>
          <w:lang w:val="bg-BG"/>
        </w:rPr>
        <w:t>6</w:t>
      </w:r>
      <w:r w:rsidRPr="009146A4">
        <w:rPr>
          <w:color w:val="000000"/>
          <w:spacing w:val="-2"/>
          <w:sz w:val="24"/>
          <w:szCs w:val="24"/>
        </w:rPr>
        <w:t xml:space="preserve"> (1)</w:t>
      </w:r>
      <w:r w:rsidRPr="00C620AB">
        <w:rPr>
          <w:color w:val="000000"/>
          <w:spacing w:val="-2"/>
          <w:sz w:val="24"/>
          <w:szCs w:val="24"/>
        </w:rPr>
        <w:t xml:space="preserve"> от Договора; </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t xml:space="preserve">2. </w:t>
      </w:r>
      <w:proofErr w:type="gramStart"/>
      <w:r w:rsidRPr="00C620AB">
        <w:rPr>
          <w:color w:val="000000"/>
          <w:spacing w:val="-2"/>
          <w:sz w:val="24"/>
          <w:szCs w:val="24"/>
        </w:rPr>
        <w:t>когато</w:t>
      </w:r>
      <w:proofErr w:type="gramEnd"/>
      <w:r w:rsidRPr="00C620AB">
        <w:rPr>
          <w:color w:val="000000"/>
          <w:spacing w:val="-2"/>
          <w:sz w:val="24"/>
          <w:szCs w:val="24"/>
        </w:rPr>
        <w:t xml:space="preserve"> е във формата на банкова гаранция – чрез връщане на нейния оригинал на представител на ИЗПЪЛНИТЕЛЯ или упълномощено от него лице;</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t xml:space="preserve">3. </w:t>
      </w:r>
      <w:proofErr w:type="gramStart"/>
      <w:r w:rsidRPr="00C620AB">
        <w:rPr>
          <w:color w:val="000000"/>
          <w:spacing w:val="-2"/>
          <w:sz w:val="24"/>
          <w:szCs w:val="24"/>
        </w:rPr>
        <w:t>когато</w:t>
      </w:r>
      <w:proofErr w:type="gramEnd"/>
      <w:r w:rsidRPr="00C620AB">
        <w:rPr>
          <w:color w:val="000000"/>
          <w:spacing w:val="-2"/>
          <w:sz w:val="24"/>
          <w:szCs w:val="24"/>
        </w:rPr>
        <w:t xml:space="preserve"> е във формата на застраховка – чрез връщане на оригинала на </w:t>
      </w:r>
      <w:r w:rsidRPr="00C620AB">
        <w:rPr>
          <w:color w:val="000000"/>
          <w:spacing w:val="1"/>
          <w:sz w:val="24"/>
          <w:szCs w:val="24"/>
        </w:rPr>
        <w:t xml:space="preserve">застрахователната полица </w:t>
      </w:r>
      <w:r w:rsidRPr="00C620AB">
        <w:rPr>
          <w:color w:val="000000"/>
          <w:spacing w:val="-2"/>
          <w:sz w:val="24"/>
          <w:szCs w:val="24"/>
        </w:rPr>
        <w:t>на представител на ИЗПЪЛНИТЕЛЯ или упълномощено от него лице.</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r>
      <w:r w:rsidRPr="00C620AB">
        <w:rPr>
          <w:b/>
          <w:color w:val="000000"/>
          <w:spacing w:val="-2"/>
          <w:sz w:val="24"/>
          <w:szCs w:val="24"/>
        </w:rPr>
        <w:t>(3)</w:t>
      </w:r>
      <w:r w:rsidRPr="00C620AB">
        <w:rPr>
          <w:color w:val="000000"/>
          <w:spacing w:val="-2"/>
          <w:sz w:val="24"/>
          <w:szCs w:val="24"/>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w:t>
      </w:r>
      <w:proofErr w:type="gramStart"/>
      <w:r w:rsidRPr="00C620AB">
        <w:rPr>
          <w:color w:val="000000"/>
          <w:spacing w:val="-2"/>
          <w:sz w:val="24"/>
          <w:szCs w:val="24"/>
        </w:rPr>
        <w:t>При решаване на спора в полза на ВЪЗЛОЖИТЕЛЯ той може да пристъпи към усвояване на гаранцията.</w:t>
      </w:r>
      <w:proofErr w:type="gramEnd"/>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r>
      <w:r w:rsidRPr="00C620AB">
        <w:rPr>
          <w:color w:val="000000"/>
          <w:spacing w:val="-2"/>
          <w:sz w:val="24"/>
          <w:szCs w:val="24"/>
        </w:rPr>
        <w:tab/>
      </w:r>
    </w:p>
    <w:p w:rsidR="00752E01" w:rsidRPr="00C620AB" w:rsidRDefault="00752E01" w:rsidP="00752E01">
      <w:pPr>
        <w:shd w:val="clear" w:color="auto" w:fill="FFFFFF"/>
        <w:tabs>
          <w:tab w:val="left" w:pos="-180"/>
        </w:tabs>
        <w:ind w:right="-852"/>
        <w:jc w:val="both"/>
        <w:rPr>
          <w:sz w:val="24"/>
          <w:szCs w:val="24"/>
        </w:rPr>
      </w:pPr>
      <w:r w:rsidRPr="00C620AB">
        <w:rPr>
          <w:b/>
          <w:sz w:val="24"/>
          <w:szCs w:val="24"/>
        </w:rPr>
        <w:tab/>
        <w:t>Чл.</w:t>
      </w:r>
      <w:r>
        <w:rPr>
          <w:b/>
          <w:sz w:val="24"/>
          <w:szCs w:val="24"/>
        </w:rPr>
        <w:t xml:space="preserve"> 1</w:t>
      </w:r>
      <w:r w:rsidR="004279FA">
        <w:rPr>
          <w:b/>
          <w:sz w:val="24"/>
          <w:szCs w:val="24"/>
          <w:lang w:val="bg-BG"/>
        </w:rPr>
        <w:t>4</w:t>
      </w:r>
      <w:r w:rsidRPr="00C620AB">
        <w:rPr>
          <w:b/>
          <w:sz w:val="24"/>
          <w:szCs w:val="24"/>
        </w:rPr>
        <w:t xml:space="preserve"> </w:t>
      </w:r>
      <w:r w:rsidRPr="00C620AB">
        <w:rPr>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своите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752E01" w:rsidRPr="00C620AB" w:rsidRDefault="00752E01" w:rsidP="00752E01">
      <w:pPr>
        <w:shd w:val="clear" w:color="auto" w:fill="FFFFFF"/>
        <w:tabs>
          <w:tab w:val="left" w:pos="-180"/>
        </w:tabs>
        <w:ind w:right="-852"/>
        <w:jc w:val="both"/>
        <w:rPr>
          <w:b/>
          <w:sz w:val="24"/>
          <w:szCs w:val="24"/>
        </w:rPr>
      </w:pPr>
    </w:p>
    <w:p w:rsidR="00752E01" w:rsidRPr="00C620AB" w:rsidRDefault="00752E01" w:rsidP="00752E01">
      <w:pPr>
        <w:shd w:val="clear" w:color="auto" w:fill="FFFFFF"/>
        <w:tabs>
          <w:tab w:val="left" w:pos="-180"/>
        </w:tabs>
        <w:ind w:right="-852"/>
        <w:jc w:val="both"/>
        <w:rPr>
          <w:b/>
          <w:sz w:val="24"/>
          <w:szCs w:val="24"/>
        </w:rPr>
      </w:pPr>
      <w:r w:rsidRPr="00C620AB">
        <w:rPr>
          <w:b/>
          <w:sz w:val="24"/>
          <w:szCs w:val="24"/>
        </w:rPr>
        <w:tab/>
        <w:t>Чл.</w:t>
      </w:r>
      <w:r>
        <w:rPr>
          <w:b/>
          <w:sz w:val="24"/>
          <w:szCs w:val="24"/>
        </w:rPr>
        <w:t xml:space="preserve"> 1</w:t>
      </w:r>
      <w:r w:rsidR="004279FA">
        <w:rPr>
          <w:b/>
          <w:sz w:val="24"/>
          <w:szCs w:val="24"/>
          <w:lang w:val="bg-BG"/>
        </w:rPr>
        <w:t>5</w:t>
      </w:r>
      <w:r w:rsidRPr="00C620AB">
        <w:rPr>
          <w:b/>
          <w:sz w:val="24"/>
          <w:szCs w:val="24"/>
        </w:rPr>
        <w:t xml:space="preserve"> </w:t>
      </w:r>
      <w:r w:rsidRPr="00C620AB">
        <w:rPr>
          <w:sz w:val="24"/>
          <w:szCs w:val="24"/>
        </w:rPr>
        <w:t>ВЪЗЛОЖИТЕЛЯТ има право да задържи Гаранцията за изпълнение в пълен размер, в следните случаи:</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sz w:val="24"/>
          <w:szCs w:val="24"/>
        </w:rPr>
        <w:tab/>
        <w:t xml:space="preserve">1. </w:t>
      </w:r>
      <w:proofErr w:type="gramStart"/>
      <w:r w:rsidRPr="00C620AB">
        <w:rPr>
          <w:sz w:val="24"/>
          <w:szCs w:val="24"/>
        </w:rPr>
        <w:t>ако</w:t>
      </w:r>
      <w:proofErr w:type="gramEnd"/>
      <w:r w:rsidRPr="00C620AB">
        <w:rPr>
          <w:sz w:val="24"/>
          <w:szCs w:val="24"/>
        </w:rPr>
        <w:t xml:space="preserve"> ИЗПЪЛНИТЕЛЯТ не започне работа по изпълнение на Договора в срок до 3 (три) </w:t>
      </w:r>
      <w:r w:rsidRPr="00C620AB">
        <w:rPr>
          <w:color w:val="000000"/>
          <w:spacing w:val="1"/>
          <w:sz w:val="24"/>
          <w:szCs w:val="24"/>
        </w:rPr>
        <w:t>дни</w:t>
      </w:r>
      <w:r w:rsidRPr="00C620AB">
        <w:rPr>
          <w:sz w:val="24"/>
          <w:szCs w:val="24"/>
        </w:rPr>
        <w:t xml:space="preserve"> след Датата на влизане в сила и ВЪЗЛОЖИТЕЛЯТ развали Договора на това основание;</w:t>
      </w:r>
      <w:r w:rsidRPr="00C620AB">
        <w:rPr>
          <w:color w:val="000000"/>
          <w:spacing w:val="-2"/>
          <w:sz w:val="24"/>
          <w:szCs w:val="24"/>
        </w:rPr>
        <w:t xml:space="preserve"> </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t xml:space="preserve">2. </w:t>
      </w:r>
      <w:proofErr w:type="gramStart"/>
      <w:r w:rsidRPr="00C620AB">
        <w:rPr>
          <w:color w:val="000000"/>
          <w:spacing w:val="-2"/>
          <w:sz w:val="24"/>
          <w:szCs w:val="24"/>
        </w:rPr>
        <w:t>при</w:t>
      </w:r>
      <w:proofErr w:type="gramEnd"/>
      <w:r w:rsidRPr="00C620AB">
        <w:rPr>
          <w:color w:val="000000"/>
          <w:spacing w:val="-2"/>
          <w:sz w:val="24"/>
          <w:szCs w:val="24"/>
        </w:rPr>
        <w:t xml:space="preserve"> пълно неизпълне</w:t>
      </w:r>
      <w:r>
        <w:rPr>
          <w:color w:val="000000"/>
          <w:spacing w:val="-2"/>
          <w:sz w:val="24"/>
          <w:szCs w:val="24"/>
        </w:rPr>
        <w:t>ние</w:t>
      </w:r>
      <w:r w:rsidRPr="00C620AB">
        <w:rPr>
          <w:color w:val="000000"/>
          <w:spacing w:val="-2"/>
          <w:sz w:val="24"/>
          <w:szCs w:val="24"/>
        </w:rPr>
        <w:t xml:space="preserve">, в т.ч. когато Услугите не отговарят на изискванията на ВЪЗЛОЖИТЕЛЯ, и разваляне на Договора от страна на ВЪЗЛОЖИТЕЛЯ на това основание; </w:t>
      </w:r>
    </w:p>
    <w:p w:rsidR="00752E01" w:rsidRPr="00C620AB" w:rsidRDefault="00752E01" w:rsidP="00752E01">
      <w:pPr>
        <w:shd w:val="clear" w:color="auto" w:fill="FFFFFF"/>
        <w:tabs>
          <w:tab w:val="left" w:pos="-180"/>
        </w:tabs>
        <w:ind w:right="-852"/>
        <w:jc w:val="both"/>
        <w:rPr>
          <w:color w:val="000000"/>
          <w:spacing w:val="-2"/>
          <w:sz w:val="24"/>
          <w:szCs w:val="24"/>
        </w:rPr>
      </w:pPr>
      <w:r w:rsidRPr="00C620AB">
        <w:rPr>
          <w:color w:val="000000"/>
          <w:spacing w:val="-2"/>
          <w:sz w:val="24"/>
          <w:szCs w:val="24"/>
        </w:rPr>
        <w:tab/>
        <w:t xml:space="preserve">3. </w:t>
      </w:r>
      <w:proofErr w:type="gramStart"/>
      <w:r w:rsidRPr="00C620AB">
        <w:rPr>
          <w:color w:val="000000"/>
          <w:spacing w:val="-2"/>
          <w:sz w:val="24"/>
          <w:szCs w:val="24"/>
        </w:rPr>
        <w:t>при</w:t>
      </w:r>
      <w:proofErr w:type="gramEnd"/>
      <w:r w:rsidRPr="00C620AB">
        <w:rPr>
          <w:color w:val="000000"/>
          <w:spacing w:val="-2"/>
          <w:sz w:val="24"/>
          <w:szCs w:val="24"/>
        </w:rPr>
        <w:t xml:space="preserve"> прекратяване на дейността на ИЗПЪЛНИТЕЛЯ или при обявяването му в несъстоятелност.</w:t>
      </w:r>
    </w:p>
    <w:p w:rsidR="00752E01" w:rsidRPr="00C620AB" w:rsidRDefault="00752E01" w:rsidP="00752E01">
      <w:pPr>
        <w:shd w:val="clear" w:color="auto" w:fill="FFFFFF"/>
        <w:tabs>
          <w:tab w:val="left" w:pos="-180"/>
        </w:tabs>
        <w:ind w:right="-852"/>
        <w:jc w:val="both"/>
        <w:rPr>
          <w:color w:val="000000"/>
          <w:spacing w:val="-2"/>
          <w:sz w:val="24"/>
          <w:szCs w:val="24"/>
        </w:rPr>
      </w:pPr>
    </w:p>
    <w:p w:rsidR="00752E01" w:rsidRPr="00C620AB" w:rsidRDefault="004279FA" w:rsidP="00752E01">
      <w:pPr>
        <w:shd w:val="clear" w:color="auto" w:fill="FFFFFF"/>
        <w:tabs>
          <w:tab w:val="left" w:pos="-180"/>
        </w:tabs>
        <w:ind w:right="-852"/>
        <w:jc w:val="both"/>
        <w:rPr>
          <w:sz w:val="24"/>
          <w:szCs w:val="24"/>
        </w:rPr>
      </w:pPr>
      <w:r>
        <w:rPr>
          <w:b/>
          <w:sz w:val="24"/>
          <w:szCs w:val="24"/>
        </w:rPr>
        <w:tab/>
      </w:r>
      <w:proofErr w:type="gramStart"/>
      <w:r>
        <w:rPr>
          <w:b/>
          <w:sz w:val="24"/>
          <w:szCs w:val="24"/>
        </w:rPr>
        <w:t xml:space="preserve">Чл. </w:t>
      </w:r>
      <w:r>
        <w:rPr>
          <w:b/>
          <w:sz w:val="24"/>
          <w:szCs w:val="24"/>
          <w:lang w:val="bg-BG"/>
        </w:rPr>
        <w:t>16</w:t>
      </w:r>
      <w:r w:rsidR="00752E01" w:rsidRPr="00C620AB">
        <w:rPr>
          <w:b/>
          <w:sz w:val="24"/>
          <w:szCs w:val="24"/>
        </w:rPr>
        <w:t xml:space="preserve"> </w:t>
      </w:r>
      <w:r w:rsidR="00752E01" w:rsidRPr="00C620AB">
        <w:rPr>
          <w:sz w:val="24"/>
          <w:szCs w:val="24"/>
        </w:rPr>
        <w:t>Във всеки случай на задържане на Гаранцията за изпълнение, ВЪЗЛОЖИТЕЛЯТ уведомява ИЗПЪЛНИТЕЛЯ за задържането и неговото основание.</w:t>
      </w:r>
      <w:proofErr w:type="gramEnd"/>
      <w:r w:rsidR="00752E01" w:rsidRPr="00C620AB">
        <w:rPr>
          <w:sz w:val="24"/>
          <w:szCs w:val="24"/>
        </w:rPr>
        <w:t xml:space="preserve"> </w:t>
      </w:r>
      <w:proofErr w:type="gramStart"/>
      <w:r w:rsidR="00752E01" w:rsidRPr="00C620AB">
        <w:rPr>
          <w:sz w:val="24"/>
          <w:szCs w:val="24"/>
        </w:rPr>
        <w:t>Задържането на Гаранцията за изпълнение изцяло или частично не изчерпва правата на ВЪЗЛОЖИТЕЛЯ да търси обезщетение в по-голям размер.</w:t>
      </w:r>
      <w:proofErr w:type="gramEnd"/>
    </w:p>
    <w:p w:rsidR="00752E01" w:rsidRPr="00C620AB" w:rsidRDefault="00752E01" w:rsidP="00752E01">
      <w:pPr>
        <w:shd w:val="clear" w:color="auto" w:fill="FFFFFF"/>
        <w:tabs>
          <w:tab w:val="left" w:pos="-180"/>
        </w:tabs>
        <w:ind w:right="-852"/>
        <w:jc w:val="both"/>
        <w:rPr>
          <w:sz w:val="24"/>
          <w:szCs w:val="24"/>
        </w:rPr>
      </w:pPr>
    </w:p>
    <w:p w:rsidR="00752E01" w:rsidRPr="00C620AB" w:rsidRDefault="004279FA" w:rsidP="00752E01">
      <w:pPr>
        <w:shd w:val="clear" w:color="auto" w:fill="FFFFFF"/>
        <w:tabs>
          <w:tab w:val="left" w:pos="-180"/>
        </w:tabs>
        <w:ind w:right="-852"/>
        <w:jc w:val="both"/>
        <w:rPr>
          <w:sz w:val="24"/>
          <w:szCs w:val="24"/>
        </w:rPr>
      </w:pPr>
      <w:r>
        <w:rPr>
          <w:b/>
          <w:sz w:val="24"/>
          <w:szCs w:val="24"/>
        </w:rPr>
        <w:tab/>
        <w:t xml:space="preserve">Чл. </w:t>
      </w:r>
      <w:r>
        <w:rPr>
          <w:b/>
          <w:sz w:val="24"/>
          <w:szCs w:val="24"/>
          <w:lang w:val="bg-BG"/>
        </w:rPr>
        <w:t>17</w:t>
      </w:r>
      <w:r w:rsidR="00752E01" w:rsidRPr="00C620AB">
        <w:rPr>
          <w:b/>
          <w:sz w:val="24"/>
          <w:szCs w:val="24"/>
        </w:rPr>
        <w:t xml:space="preserve"> </w:t>
      </w:r>
      <w:r w:rsidR="00752E01" w:rsidRPr="00C620AB">
        <w:rPr>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752E01" w:rsidRPr="00C620AB">
        <w:rPr>
          <w:color w:val="000000"/>
          <w:spacing w:val="1"/>
          <w:sz w:val="24"/>
          <w:szCs w:val="24"/>
        </w:rPr>
        <w:t>3 (три)</w:t>
      </w:r>
      <w:r w:rsidR="00752E01" w:rsidRPr="00C620AB">
        <w:rPr>
          <w:sz w:val="24"/>
          <w:szCs w:val="24"/>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w:t>
      </w:r>
      <w:r w:rsidR="00752E01">
        <w:rPr>
          <w:sz w:val="24"/>
          <w:szCs w:val="24"/>
        </w:rPr>
        <w:t xml:space="preserve">нение да бъде в съответствие с </w:t>
      </w:r>
      <w:r w:rsidR="00345CCF" w:rsidRPr="00345CCF">
        <w:rPr>
          <w:sz w:val="24"/>
          <w:szCs w:val="24"/>
        </w:rPr>
        <w:t xml:space="preserve">чл. </w:t>
      </w:r>
      <w:r w:rsidR="00345CCF" w:rsidRPr="00345CCF">
        <w:rPr>
          <w:sz w:val="24"/>
          <w:szCs w:val="24"/>
          <w:lang w:val="bg-BG"/>
        </w:rPr>
        <w:t>8</w:t>
      </w:r>
      <w:r w:rsidR="00752E01" w:rsidRPr="00C620AB">
        <w:rPr>
          <w:sz w:val="24"/>
          <w:szCs w:val="24"/>
        </w:rPr>
        <w:t xml:space="preserve"> от Договора.</w:t>
      </w:r>
    </w:p>
    <w:p w:rsidR="00752E01" w:rsidRPr="00C620AB" w:rsidRDefault="00752E01" w:rsidP="00752E01">
      <w:pPr>
        <w:shd w:val="clear" w:color="auto" w:fill="FFFFFF"/>
        <w:ind w:right="-852" w:firstLine="708"/>
        <w:jc w:val="both"/>
        <w:rPr>
          <w:b/>
          <w:color w:val="000000"/>
          <w:spacing w:val="-2"/>
          <w:sz w:val="24"/>
          <w:szCs w:val="24"/>
        </w:rPr>
      </w:pPr>
    </w:p>
    <w:p w:rsidR="00752E01" w:rsidRDefault="00752E01" w:rsidP="00752E01">
      <w:pPr>
        <w:ind w:right="-852" w:firstLine="708"/>
        <w:jc w:val="both"/>
        <w:rPr>
          <w:sz w:val="24"/>
          <w:szCs w:val="24"/>
          <w:lang w:val="bg-BG"/>
        </w:rPr>
      </w:pPr>
      <w:proofErr w:type="gramStart"/>
      <w:r w:rsidRPr="00C620AB">
        <w:rPr>
          <w:b/>
          <w:color w:val="000000"/>
          <w:spacing w:val="-2"/>
          <w:sz w:val="24"/>
          <w:szCs w:val="24"/>
        </w:rPr>
        <w:t xml:space="preserve">Чл. </w:t>
      </w:r>
      <w:r w:rsidR="004279FA">
        <w:rPr>
          <w:b/>
          <w:color w:val="000000"/>
          <w:spacing w:val="-2"/>
          <w:sz w:val="24"/>
          <w:szCs w:val="24"/>
          <w:lang w:val="bg-BG"/>
        </w:rPr>
        <w:t>18</w:t>
      </w:r>
      <w:r w:rsidRPr="00C620AB">
        <w:rPr>
          <w:b/>
          <w:sz w:val="24"/>
          <w:szCs w:val="24"/>
        </w:rPr>
        <w:t xml:space="preserve"> </w:t>
      </w:r>
      <w:r w:rsidRPr="00C620AB">
        <w:rPr>
          <w:sz w:val="24"/>
          <w:szCs w:val="24"/>
        </w:rPr>
        <w:t>ВЪЗЛОЖИТЕЛЯТ не дължи лихва за времето, през което средствата по Гаранцията за изпълнение са престояли при него законосъобразно.</w:t>
      </w:r>
      <w:proofErr w:type="gramEnd"/>
    </w:p>
    <w:p w:rsidR="00752E01" w:rsidRDefault="00752E01" w:rsidP="00752E01">
      <w:pPr>
        <w:ind w:right="-852" w:firstLine="708"/>
        <w:jc w:val="both"/>
        <w:rPr>
          <w:sz w:val="24"/>
          <w:szCs w:val="24"/>
          <w:lang w:val="bg-BG"/>
        </w:rPr>
      </w:pPr>
      <w:r>
        <w:rPr>
          <w:sz w:val="24"/>
          <w:szCs w:val="24"/>
          <w:lang w:val="bg-BG"/>
        </w:rPr>
        <w:lastRenderedPageBreak/>
        <w:tab/>
      </w:r>
    </w:p>
    <w:p w:rsidR="008B71B0" w:rsidRDefault="008B71B0" w:rsidP="00752E01">
      <w:pPr>
        <w:ind w:right="-852" w:firstLine="708"/>
        <w:jc w:val="both"/>
        <w:rPr>
          <w:sz w:val="24"/>
          <w:szCs w:val="24"/>
          <w:lang w:val="bg-BG"/>
        </w:rPr>
      </w:pPr>
    </w:p>
    <w:p w:rsidR="00752E01" w:rsidRDefault="00752E01" w:rsidP="00752E01">
      <w:pPr>
        <w:ind w:right="-852" w:firstLine="708"/>
        <w:jc w:val="both"/>
        <w:rPr>
          <w:b/>
          <w:sz w:val="24"/>
          <w:szCs w:val="24"/>
          <w:lang w:val="bg-BG"/>
        </w:rPr>
      </w:pPr>
      <w:r>
        <w:rPr>
          <w:b/>
          <w:sz w:val="24"/>
          <w:szCs w:val="24"/>
          <w:lang w:val="en-US"/>
        </w:rPr>
        <w:t xml:space="preserve">V. </w:t>
      </w:r>
      <w:r>
        <w:rPr>
          <w:b/>
          <w:sz w:val="24"/>
          <w:szCs w:val="24"/>
          <w:lang w:val="bg-BG"/>
        </w:rPr>
        <w:t>ПРАВА И ЗАДЪЛЖЕНИЯ НА СТРАНИТЕ</w:t>
      </w:r>
    </w:p>
    <w:p w:rsidR="00752E01" w:rsidRPr="00E823C4" w:rsidRDefault="00752E01" w:rsidP="00752E01">
      <w:pPr>
        <w:ind w:right="-852" w:firstLine="708"/>
        <w:jc w:val="both"/>
        <w:rPr>
          <w:b/>
          <w:sz w:val="24"/>
          <w:szCs w:val="24"/>
          <w:lang w:val="bg-BG"/>
        </w:rPr>
      </w:pPr>
    </w:p>
    <w:p w:rsidR="00752E01" w:rsidRDefault="004279FA" w:rsidP="00752E01">
      <w:pPr>
        <w:ind w:right="-852" w:firstLine="708"/>
        <w:jc w:val="both"/>
        <w:rPr>
          <w:sz w:val="24"/>
          <w:szCs w:val="24"/>
          <w:lang w:val="bg-BG"/>
        </w:rPr>
      </w:pPr>
      <w:r>
        <w:rPr>
          <w:b/>
          <w:sz w:val="24"/>
          <w:szCs w:val="24"/>
          <w:lang w:val="bg-BG"/>
        </w:rPr>
        <w:t xml:space="preserve">Чл. 19 </w:t>
      </w:r>
      <w:r w:rsidR="00752E01">
        <w:rPr>
          <w:b/>
          <w:sz w:val="24"/>
          <w:szCs w:val="24"/>
          <w:lang w:val="bg-BG"/>
        </w:rPr>
        <w:t xml:space="preserve"> </w:t>
      </w:r>
      <w:r w:rsidR="00752E01">
        <w:rPr>
          <w:sz w:val="24"/>
          <w:szCs w:val="24"/>
          <w:lang w:val="bg-BG"/>
        </w:rPr>
        <w:t xml:space="preserve">Изброяването на конкретни права и задължения на страните в този раздел от договора е неизчерпателно и не засяга действието на други клаузи от </w:t>
      </w:r>
      <w:r w:rsidR="00752E01" w:rsidRPr="002631AF">
        <w:rPr>
          <w:sz w:val="24"/>
          <w:szCs w:val="24"/>
          <w:lang w:val="bg-BG"/>
        </w:rPr>
        <w:t>договора</w:t>
      </w:r>
      <w:r w:rsidR="00752E01">
        <w:rPr>
          <w:sz w:val="24"/>
          <w:szCs w:val="24"/>
          <w:lang w:val="bg-BG"/>
        </w:rPr>
        <w:t xml:space="preserve"> или от приложимото право, предвиждащи права и/или задължения, на която и да е от страните.</w:t>
      </w:r>
    </w:p>
    <w:p w:rsidR="00752E01" w:rsidRDefault="00752E01" w:rsidP="00752E01">
      <w:pPr>
        <w:ind w:right="-852" w:firstLine="708"/>
        <w:jc w:val="both"/>
        <w:rPr>
          <w:sz w:val="24"/>
          <w:szCs w:val="24"/>
          <w:lang w:val="bg-BG"/>
        </w:rPr>
      </w:pPr>
      <w:r>
        <w:rPr>
          <w:b/>
          <w:sz w:val="24"/>
          <w:szCs w:val="24"/>
          <w:lang w:val="bg-BG"/>
        </w:rPr>
        <w:t xml:space="preserve">Чл. </w:t>
      </w:r>
      <w:r w:rsidR="004279FA">
        <w:rPr>
          <w:b/>
          <w:sz w:val="24"/>
          <w:szCs w:val="24"/>
          <w:lang w:val="bg-BG"/>
        </w:rPr>
        <w:t xml:space="preserve">20 </w:t>
      </w:r>
      <w:r>
        <w:rPr>
          <w:sz w:val="24"/>
          <w:szCs w:val="24"/>
          <w:lang w:val="bg-BG"/>
        </w:rPr>
        <w:t xml:space="preserve"> ИЗПЪЛНИТЕЛЯТ има право:</w:t>
      </w:r>
    </w:p>
    <w:p w:rsidR="00752E01" w:rsidRDefault="00752E01" w:rsidP="00752E01">
      <w:pPr>
        <w:ind w:right="-852" w:firstLine="708"/>
        <w:jc w:val="both"/>
        <w:rPr>
          <w:sz w:val="24"/>
          <w:szCs w:val="24"/>
          <w:lang w:val="bg-BG"/>
        </w:rPr>
      </w:pPr>
      <w:r>
        <w:rPr>
          <w:sz w:val="24"/>
          <w:szCs w:val="24"/>
          <w:lang w:val="bg-BG"/>
        </w:rPr>
        <w:t xml:space="preserve">1. да получи  възнаграждение в размера, сроковете и при условията на </w:t>
      </w:r>
      <w:r w:rsidR="00F95F7B" w:rsidRPr="00F95F7B">
        <w:rPr>
          <w:sz w:val="24"/>
          <w:szCs w:val="24"/>
          <w:lang w:val="bg-BG"/>
        </w:rPr>
        <w:t>чл.  4 – 7</w:t>
      </w:r>
      <w:r>
        <w:rPr>
          <w:sz w:val="24"/>
          <w:szCs w:val="24"/>
          <w:lang w:val="bg-BG"/>
        </w:rPr>
        <w:t xml:space="preserve"> от договора;</w:t>
      </w:r>
    </w:p>
    <w:p w:rsidR="00752E01" w:rsidRDefault="00752E01" w:rsidP="00752E01">
      <w:pPr>
        <w:ind w:right="-852" w:firstLine="708"/>
        <w:jc w:val="both"/>
        <w:rPr>
          <w:sz w:val="24"/>
          <w:szCs w:val="24"/>
          <w:lang w:val="bg-BG"/>
        </w:rPr>
      </w:pPr>
      <w:r>
        <w:rPr>
          <w:sz w:val="24"/>
          <w:szCs w:val="24"/>
          <w:lang w:val="bg-BG"/>
        </w:rPr>
        <w:t>2. да иска и да получава от ВЪЗЛОЖИТЕЛЯ необходимото съдействие за изпълнение на задълженията по договора, както и всички необходими документи, информация, и данни, пряко свързани или необходими за изпълнение на договора.</w:t>
      </w:r>
    </w:p>
    <w:p w:rsidR="00752E01" w:rsidRDefault="00752E01" w:rsidP="00752E01">
      <w:pPr>
        <w:ind w:right="-852" w:firstLine="708"/>
        <w:jc w:val="both"/>
        <w:rPr>
          <w:sz w:val="24"/>
          <w:szCs w:val="24"/>
          <w:lang w:val="bg-BG"/>
        </w:rPr>
      </w:pPr>
      <w:r>
        <w:rPr>
          <w:b/>
          <w:sz w:val="24"/>
          <w:szCs w:val="24"/>
          <w:lang w:val="bg-BG"/>
        </w:rPr>
        <w:t>Чл. 2</w:t>
      </w:r>
      <w:r w:rsidR="004279FA">
        <w:rPr>
          <w:b/>
          <w:sz w:val="24"/>
          <w:szCs w:val="24"/>
          <w:lang w:val="bg-BG"/>
        </w:rPr>
        <w:t>1</w:t>
      </w:r>
      <w:r>
        <w:rPr>
          <w:sz w:val="24"/>
          <w:szCs w:val="24"/>
          <w:lang w:val="bg-BG"/>
        </w:rPr>
        <w:t xml:space="preserve"> ИЗПЪЛНИТЕЛЯТ се задължава:</w:t>
      </w:r>
    </w:p>
    <w:p w:rsidR="00752E01" w:rsidRDefault="00752E01" w:rsidP="00752E01">
      <w:pPr>
        <w:ind w:right="-852" w:firstLine="708"/>
        <w:jc w:val="both"/>
        <w:rPr>
          <w:sz w:val="24"/>
          <w:szCs w:val="24"/>
          <w:lang w:val="bg-BG"/>
        </w:rPr>
      </w:pPr>
      <w:r>
        <w:rPr>
          <w:b/>
          <w:sz w:val="24"/>
          <w:szCs w:val="24"/>
          <w:lang w:val="bg-BG"/>
        </w:rPr>
        <w:t xml:space="preserve">1. </w:t>
      </w:r>
      <w:r>
        <w:rPr>
          <w:sz w:val="24"/>
          <w:szCs w:val="24"/>
          <w:lang w:val="bg-BG"/>
        </w:rPr>
        <w:t xml:space="preserve"> Да предоставя услугите и да изпълнява задълженията си по този договор със собствен транспорт в уговорените срокове и качествено, в съответствие с договора и приложенията;</w:t>
      </w:r>
    </w:p>
    <w:p w:rsidR="00752E01" w:rsidRDefault="00752E01" w:rsidP="00752E01">
      <w:pPr>
        <w:ind w:right="-852" w:firstLine="708"/>
        <w:jc w:val="both"/>
        <w:rPr>
          <w:sz w:val="24"/>
          <w:szCs w:val="24"/>
          <w:lang w:val="bg-BG"/>
        </w:rPr>
      </w:pPr>
      <w:r>
        <w:rPr>
          <w:b/>
          <w:sz w:val="24"/>
          <w:szCs w:val="24"/>
          <w:lang w:val="bg-BG"/>
        </w:rPr>
        <w:t xml:space="preserve">2. </w:t>
      </w:r>
      <w:r>
        <w:rPr>
          <w:sz w:val="24"/>
          <w:szCs w:val="24"/>
          <w:lang w:val="bg-BG"/>
        </w:rPr>
        <w:t xml:space="preserve">да съставя и подписва протокол и подробна количествена сметка за всеки календарен месец от действието на договора за действително генерираните отпадъци от </w:t>
      </w:r>
      <w:r w:rsidR="003877F6" w:rsidRPr="003877F6">
        <w:rPr>
          <w:sz w:val="24"/>
          <w:szCs w:val="24"/>
          <w:lang w:val="bg-BG"/>
        </w:rPr>
        <w:t>„</w:t>
      </w:r>
      <w:r w:rsidRPr="003877F6">
        <w:rPr>
          <w:sz w:val="24"/>
          <w:szCs w:val="24"/>
          <w:lang w:val="bg-BG"/>
        </w:rPr>
        <w:t>УМБАЛ</w:t>
      </w:r>
      <w:r w:rsidR="003877F6" w:rsidRPr="003877F6">
        <w:rPr>
          <w:sz w:val="24"/>
          <w:szCs w:val="24"/>
          <w:lang w:val="bg-BG"/>
        </w:rPr>
        <w:t xml:space="preserve"> – Пловдив” АД</w:t>
      </w:r>
      <w:r w:rsidRPr="003877F6">
        <w:rPr>
          <w:sz w:val="24"/>
          <w:szCs w:val="24"/>
          <w:lang w:val="bg-BG"/>
        </w:rPr>
        <w:t>;</w:t>
      </w:r>
    </w:p>
    <w:p w:rsidR="00752E01" w:rsidRDefault="00752E01" w:rsidP="00752E01">
      <w:pPr>
        <w:ind w:right="-852" w:firstLine="708"/>
        <w:jc w:val="both"/>
        <w:rPr>
          <w:sz w:val="24"/>
          <w:szCs w:val="24"/>
          <w:lang w:val="bg-BG"/>
        </w:rPr>
      </w:pPr>
      <w:r>
        <w:rPr>
          <w:b/>
          <w:sz w:val="24"/>
          <w:szCs w:val="24"/>
          <w:lang w:val="bg-BG"/>
        </w:rPr>
        <w:t xml:space="preserve">3. </w:t>
      </w:r>
      <w:r>
        <w:rPr>
          <w:sz w:val="24"/>
          <w:szCs w:val="24"/>
          <w:lang w:val="bg-BG"/>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ВЪЗЛОЖИТЕЯЛ указания и/или съдействие за отстраняването им;</w:t>
      </w:r>
    </w:p>
    <w:p w:rsidR="00752E01" w:rsidRDefault="00752E01" w:rsidP="00752E01">
      <w:pPr>
        <w:ind w:right="-852" w:firstLine="708"/>
        <w:jc w:val="both"/>
        <w:rPr>
          <w:sz w:val="24"/>
          <w:lang w:val="bg-BG"/>
        </w:rPr>
      </w:pPr>
      <w:r w:rsidRPr="00FE2F2F">
        <w:rPr>
          <w:b/>
          <w:sz w:val="24"/>
          <w:lang w:val="bg-BG"/>
        </w:rPr>
        <w:t>4.</w:t>
      </w:r>
      <w:r>
        <w:rPr>
          <w:b/>
          <w:lang w:val="bg-BG"/>
        </w:rPr>
        <w:t xml:space="preserve"> </w:t>
      </w:r>
      <w:r>
        <w:rPr>
          <w:sz w:val="24"/>
          <w:lang w:val="bg-BG"/>
        </w:rPr>
        <w:t>да изпълнява всички законосъобразни указания и изисквания на ВЪЗЛОЖИТЕЛЯ;</w:t>
      </w:r>
    </w:p>
    <w:p w:rsidR="00B170C8" w:rsidRDefault="00752E01" w:rsidP="00752E01">
      <w:pPr>
        <w:ind w:right="-852" w:firstLine="708"/>
        <w:jc w:val="both"/>
        <w:rPr>
          <w:sz w:val="24"/>
          <w:lang w:val="bg-BG"/>
        </w:rPr>
      </w:pPr>
      <w:r>
        <w:rPr>
          <w:b/>
          <w:sz w:val="24"/>
          <w:lang w:val="bg-BG"/>
        </w:rPr>
        <w:t xml:space="preserve">5. </w:t>
      </w:r>
      <w:r>
        <w:rPr>
          <w:sz w:val="24"/>
          <w:lang w:val="bg-BG"/>
        </w:rPr>
        <w:t>да пази поверителна конфиденциална информация</w:t>
      </w:r>
      <w:r w:rsidR="00B170C8">
        <w:rPr>
          <w:sz w:val="24"/>
          <w:lang w:val="bg-BG"/>
        </w:rPr>
        <w:t>;</w:t>
      </w:r>
    </w:p>
    <w:p w:rsidR="00752E01" w:rsidRDefault="00752E01" w:rsidP="00752E01">
      <w:pPr>
        <w:ind w:right="-852" w:firstLine="708"/>
        <w:jc w:val="both"/>
        <w:rPr>
          <w:sz w:val="24"/>
          <w:lang w:val="bg-BG"/>
        </w:rPr>
      </w:pPr>
      <w:r>
        <w:rPr>
          <w:b/>
          <w:sz w:val="24"/>
          <w:lang w:val="bg-BG"/>
        </w:rPr>
        <w:t>6.</w:t>
      </w:r>
      <w:r w:rsidRPr="00FE2F2F">
        <w:rPr>
          <w:sz w:val="24"/>
          <w:lang w:val="bg-BG"/>
        </w:rPr>
        <w:t xml:space="preserve"> да възложи съответната част от Услугите на подизпълнителите, посочени в офертата на ИЗПЪЛНИТЕЛЯ и да контролира изпълнението на техните задължения </w:t>
      </w:r>
      <w:r w:rsidRPr="00ED1B6D">
        <w:rPr>
          <w:i/>
          <w:sz w:val="24"/>
          <w:lang w:val="bg-BG"/>
        </w:rPr>
        <w:t>(клаузата е приложима при посочване на подизпълнител в офертата)</w:t>
      </w:r>
      <w:r w:rsidRPr="00FE2F2F">
        <w:rPr>
          <w:sz w:val="24"/>
          <w:lang w:val="bg-BG"/>
        </w:rPr>
        <w:t>;</w:t>
      </w:r>
    </w:p>
    <w:p w:rsidR="00752E01" w:rsidRPr="00FE2F2F" w:rsidRDefault="00752E01" w:rsidP="00752E01">
      <w:pPr>
        <w:ind w:right="-852" w:firstLine="708"/>
        <w:jc w:val="both"/>
        <w:rPr>
          <w:sz w:val="24"/>
        </w:rPr>
      </w:pPr>
      <w:r w:rsidRPr="00FE2F2F">
        <w:rPr>
          <w:b/>
          <w:sz w:val="24"/>
        </w:rPr>
        <w:t xml:space="preserve">Чл. </w:t>
      </w:r>
      <w:r>
        <w:rPr>
          <w:b/>
          <w:sz w:val="24"/>
        </w:rPr>
        <w:t>2</w:t>
      </w:r>
      <w:r w:rsidR="004279FA">
        <w:rPr>
          <w:b/>
          <w:sz w:val="24"/>
          <w:lang w:val="bg-BG"/>
        </w:rPr>
        <w:t>2</w:t>
      </w:r>
      <w:r w:rsidRPr="00FE2F2F">
        <w:rPr>
          <w:b/>
          <w:sz w:val="24"/>
        </w:rPr>
        <w:t xml:space="preserve"> </w:t>
      </w:r>
      <w:r>
        <w:rPr>
          <w:b/>
          <w:sz w:val="24"/>
          <w:lang w:val="bg-BG"/>
        </w:rPr>
        <w:t>(1)</w:t>
      </w:r>
      <w:r>
        <w:rPr>
          <w:sz w:val="24"/>
        </w:rPr>
        <w:t xml:space="preserve"> И</w:t>
      </w:r>
      <w:r>
        <w:rPr>
          <w:sz w:val="24"/>
          <w:lang w:val="bg-BG"/>
        </w:rPr>
        <w:t>ЗПЪЛНИТЕЛЯТ</w:t>
      </w:r>
      <w:r w:rsidRPr="00FE2F2F">
        <w:rPr>
          <w:sz w:val="24"/>
        </w:rPr>
        <w:t xml:space="preserve"> 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3 (три)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 w:anchor="p28982788" w:tgtFrame="_blank" w:history="1">
        <w:r w:rsidRPr="00FE2F2F">
          <w:rPr>
            <w:sz w:val="24"/>
          </w:rPr>
          <w:t xml:space="preserve">чл. </w:t>
        </w:r>
        <w:proofErr w:type="gramStart"/>
        <w:r w:rsidRPr="00FE2F2F">
          <w:rPr>
            <w:sz w:val="24"/>
          </w:rPr>
          <w:t>66, ал.</w:t>
        </w:r>
        <w:proofErr w:type="gramEnd"/>
        <w:r w:rsidRPr="00FE2F2F">
          <w:rPr>
            <w:sz w:val="24"/>
          </w:rPr>
          <w:t xml:space="preserve"> </w:t>
        </w:r>
        <w:proofErr w:type="gramStart"/>
        <w:r w:rsidRPr="00FE2F2F">
          <w:rPr>
            <w:sz w:val="24"/>
          </w:rPr>
          <w:t>2</w:t>
        </w:r>
      </w:hyperlink>
      <w:r w:rsidRPr="00FE2F2F">
        <w:rPr>
          <w:sz w:val="24"/>
        </w:rPr>
        <w:t xml:space="preserve"> и </w:t>
      </w:r>
      <w:hyperlink r:id="rId7" w:anchor="p28982788" w:tgtFrame="_blank" w:history="1">
        <w:r w:rsidRPr="00FE2F2F">
          <w:rPr>
            <w:sz w:val="24"/>
          </w:rPr>
          <w:t>11 ЗОП</w:t>
        </w:r>
      </w:hyperlink>
      <w:r w:rsidRPr="00FE2F2F">
        <w:rPr>
          <w:sz w:val="24"/>
        </w:rPr>
        <w:t xml:space="preserve"> (</w:t>
      </w:r>
      <w:r w:rsidRPr="00FE2F2F">
        <w:rPr>
          <w:i/>
          <w:color w:val="000000"/>
          <w:spacing w:val="1"/>
          <w:sz w:val="24"/>
        </w:rPr>
        <w:t>клаузата е приложима при посочване на подизпълнител в офертата</w:t>
      </w:r>
      <w:r w:rsidRPr="00FE2F2F">
        <w:rPr>
          <w:sz w:val="24"/>
        </w:rPr>
        <w:t>).</w:t>
      </w:r>
      <w:proofErr w:type="gramEnd"/>
    </w:p>
    <w:p w:rsidR="00752E01" w:rsidRDefault="00752E01" w:rsidP="00752E01">
      <w:pPr>
        <w:ind w:right="-852" w:firstLine="708"/>
        <w:jc w:val="both"/>
        <w:rPr>
          <w:sz w:val="24"/>
          <w:szCs w:val="24"/>
          <w:lang w:val="bg-BG"/>
        </w:rPr>
      </w:pPr>
      <w:r>
        <w:rPr>
          <w:b/>
          <w:sz w:val="24"/>
          <w:lang w:val="bg-BG"/>
        </w:rPr>
        <w:t>(2)</w:t>
      </w:r>
      <w:r>
        <w:rPr>
          <w:sz w:val="24"/>
          <w:szCs w:val="24"/>
          <w:lang w:val="bg-BG"/>
        </w:rPr>
        <w:t xml:space="preserve"> </w:t>
      </w:r>
      <w:r w:rsidRPr="00FE2F2F">
        <w:rPr>
          <w:sz w:val="24"/>
          <w:szCs w:val="24"/>
        </w:rPr>
        <w:t xml:space="preserve">Подизпълнителите нямат право да превъзлагат една или повече от дейностите, които са включени в предмета на договора за подизпълнение. Не е нарушение на тази забрана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w:t>
      </w:r>
      <w:r>
        <w:rPr>
          <w:sz w:val="24"/>
          <w:szCs w:val="24"/>
        </w:rPr>
        <w:t>–</w:t>
      </w:r>
      <w:r w:rsidRPr="00FE2F2F">
        <w:rPr>
          <w:sz w:val="24"/>
          <w:szCs w:val="24"/>
        </w:rPr>
        <w:t xml:space="preserve"> от договора за подизпълнение</w:t>
      </w:r>
      <w:r>
        <w:rPr>
          <w:sz w:val="24"/>
          <w:szCs w:val="24"/>
          <w:lang w:val="bg-BG"/>
        </w:rPr>
        <w:t>.</w:t>
      </w:r>
    </w:p>
    <w:p w:rsidR="00752E01" w:rsidRDefault="00752E01" w:rsidP="00752E01">
      <w:pPr>
        <w:ind w:right="-852" w:firstLine="708"/>
        <w:jc w:val="both"/>
        <w:rPr>
          <w:sz w:val="24"/>
          <w:szCs w:val="24"/>
          <w:lang w:val="bg-BG"/>
        </w:rPr>
      </w:pPr>
      <w:r w:rsidRPr="00FE2F2F">
        <w:rPr>
          <w:b/>
          <w:sz w:val="24"/>
          <w:szCs w:val="24"/>
          <w:lang w:val="bg-BG"/>
        </w:rPr>
        <w:t>(3)</w:t>
      </w:r>
      <w:r w:rsidRPr="00FE2F2F">
        <w:rPr>
          <w:sz w:val="24"/>
          <w:szCs w:val="24"/>
        </w:rPr>
        <w:t xml:space="preserve"> Независимо от възможността за използване на подизпълнители отговорността за изпълнение на договора за общ</w:t>
      </w:r>
      <w:r>
        <w:rPr>
          <w:sz w:val="24"/>
          <w:szCs w:val="24"/>
        </w:rPr>
        <w:t xml:space="preserve">ествена поръчка е на </w:t>
      </w:r>
      <w:r>
        <w:rPr>
          <w:sz w:val="24"/>
          <w:szCs w:val="24"/>
          <w:lang w:val="bg-BG"/>
        </w:rPr>
        <w:t>ИЗПЪЛНИТЕЛЯ</w:t>
      </w:r>
      <w:r w:rsidRPr="00FE2F2F">
        <w:rPr>
          <w:sz w:val="24"/>
          <w:szCs w:val="24"/>
        </w:rPr>
        <w:t>.</w:t>
      </w:r>
    </w:p>
    <w:p w:rsidR="00752E01" w:rsidRDefault="004279FA" w:rsidP="00752E01">
      <w:pPr>
        <w:ind w:right="-852" w:firstLine="708"/>
        <w:jc w:val="both"/>
        <w:rPr>
          <w:sz w:val="24"/>
          <w:szCs w:val="24"/>
          <w:lang w:val="bg-BG"/>
        </w:rPr>
      </w:pPr>
      <w:r>
        <w:rPr>
          <w:b/>
          <w:sz w:val="24"/>
          <w:szCs w:val="24"/>
          <w:lang w:val="bg-BG"/>
        </w:rPr>
        <w:t>Чл. 23</w:t>
      </w:r>
      <w:r w:rsidR="00752E01">
        <w:rPr>
          <w:b/>
          <w:sz w:val="24"/>
          <w:szCs w:val="24"/>
          <w:lang w:val="bg-BG"/>
        </w:rPr>
        <w:t xml:space="preserve"> </w:t>
      </w:r>
      <w:r w:rsidR="00752E01">
        <w:rPr>
          <w:sz w:val="24"/>
          <w:szCs w:val="24"/>
          <w:lang w:val="bg-BG"/>
        </w:rPr>
        <w:t>ВЪЗЛОЖИТЕЛЯТ има право:</w:t>
      </w:r>
    </w:p>
    <w:p w:rsidR="00752E01" w:rsidRDefault="00752E01" w:rsidP="00752E01">
      <w:pPr>
        <w:ind w:right="-852" w:firstLine="708"/>
        <w:jc w:val="both"/>
        <w:rPr>
          <w:sz w:val="24"/>
          <w:szCs w:val="24"/>
          <w:lang w:val="bg-BG"/>
        </w:rPr>
      </w:pPr>
      <w:r>
        <w:rPr>
          <w:sz w:val="24"/>
          <w:szCs w:val="24"/>
          <w:lang w:val="bg-BG"/>
        </w:rPr>
        <w:tab/>
      </w:r>
      <w:r>
        <w:rPr>
          <w:b/>
          <w:sz w:val="24"/>
          <w:szCs w:val="24"/>
          <w:lang w:val="bg-BG"/>
        </w:rPr>
        <w:t xml:space="preserve">1. </w:t>
      </w:r>
      <w:r>
        <w:rPr>
          <w:sz w:val="24"/>
          <w:szCs w:val="24"/>
          <w:lang w:val="bg-BG"/>
        </w:rPr>
        <w:t>да изисква и да получава услугите в уговорените срокове, количество и качество;</w:t>
      </w:r>
    </w:p>
    <w:p w:rsidR="00752E01" w:rsidRDefault="00752E01" w:rsidP="00752E01">
      <w:pPr>
        <w:ind w:right="-852" w:firstLine="708"/>
        <w:jc w:val="both"/>
        <w:rPr>
          <w:sz w:val="24"/>
          <w:szCs w:val="24"/>
          <w:lang w:val="bg-BG"/>
        </w:rPr>
      </w:pPr>
      <w:r>
        <w:rPr>
          <w:b/>
          <w:sz w:val="24"/>
          <w:szCs w:val="24"/>
          <w:lang w:val="bg-BG"/>
        </w:rPr>
        <w:t xml:space="preserve">2. </w:t>
      </w:r>
      <w:r>
        <w:rPr>
          <w:sz w:val="24"/>
          <w:szCs w:val="24"/>
          <w:lang w:val="bg-BG"/>
        </w:rPr>
        <w:t>да контролира изпълнението на поетите от ИЗПЪЛНИТЕЛЯ задължения, в т. 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752E01" w:rsidRDefault="00752E01" w:rsidP="00752E01">
      <w:pPr>
        <w:ind w:right="-852" w:firstLine="708"/>
        <w:jc w:val="both"/>
        <w:rPr>
          <w:sz w:val="24"/>
          <w:szCs w:val="24"/>
          <w:lang w:val="bg-BG"/>
        </w:rPr>
      </w:pPr>
      <w:r w:rsidRPr="003166F5">
        <w:rPr>
          <w:b/>
          <w:sz w:val="24"/>
          <w:szCs w:val="24"/>
          <w:lang w:val="bg-BG"/>
        </w:rPr>
        <w:t>3.</w:t>
      </w:r>
      <w:r>
        <w:rPr>
          <w:sz w:val="24"/>
          <w:szCs w:val="24"/>
          <w:lang w:val="bg-BG"/>
        </w:rPr>
        <w:t xml:space="preserve"> да изисква при необходимост и по своя преценка, обосновка от страна на ИЗПЪЛНИТЕЛЯ на изготвените от него отчети или съответна част от тях;</w:t>
      </w:r>
    </w:p>
    <w:p w:rsidR="00752E01" w:rsidRDefault="00752E01" w:rsidP="00752E01">
      <w:pPr>
        <w:autoSpaceDE w:val="0"/>
        <w:autoSpaceDN w:val="0"/>
        <w:adjustRightInd w:val="0"/>
        <w:ind w:right="-852" w:firstLine="720"/>
        <w:jc w:val="both"/>
        <w:rPr>
          <w:b/>
          <w:lang w:val="bg-BG"/>
        </w:rPr>
      </w:pPr>
    </w:p>
    <w:p w:rsidR="00752E01" w:rsidRDefault="004279FA" w:rsidP="00752E01">
      <w:pPr>
        <w:autoSpaceDE w:val="0"/>
        <w:autoSpaceDN w:val="0"/>
        <w:adjustRightInd w:val="0"/>
        <w:ind w:right="-852" w:firstLine="720"/>
        <w:jc w:val="both"/>
        <w:rPr>
          <w:sz w:val="24"/>
          <w:lang w:val="bg-BG"/>
        </w:rPr>
      </w:pPr>
      <w:r>
        <w:rPr>
          <w:b/>
          <w:sz w:val="24"/>
          <w:lang w:val="bg-BG"/>
        </w:rPr>
        <w:t>Чл. 24</w:t>
      </w:r>
      <w:r w:rsidR="00752E01">
        <w:rPr>
          <w:b/>
          <w:sz w:val="24"/>
          <w:lang w:val="bg-BG"/>
        </w:rPr>
        <w:t xml:space="preserve"> </w:t>
      </w:r>
      <w:r w:rsidR="00752E01">
        <w:rPr>
          <w:sz w:val="24"/>
          <w:lang w:val="bg-BG"/>
        </w:rPr>
        <w:t>ВЪЗЛОЖИТЕЛЯТ се задължава:</w:t>
      </w:r>
    </w:p>
    <w:p w:rsidR="00752E01" w:rsidRDefault="00752E01" w:rsidP="00752E01">
      <w:pPr>
        <w:autoSpaceDE w:val="0"/>
        <w:autoSpaceDN w:val="0"/>
        <w:adjustRightInd w:val="0"/>
        <w:ind w:right="-852" w:firstLine="720"/>
        <w:jc w:val="both"/>
        <w:rPr>
          <w:sz w:val="24"/>
          <w:szCs w:val="24"/>
          <w:lang w:val="bg-BG"/>
        </w:rPr>
      </w:pPr>
      <w:r w:rsidRPr="0038622E">
        <w:rPr>
          <w:b/>
          <w:sz w:val="24"/>
          <w:szCs w:val="24"/>
          <w:lang w:val="bg-BG"/>
        </w:rPr>
        <w:t>1.</w:t>
      </w:r>
      <w:r>
        <w:rPr>
          <w:sz w:val="24"/>
          <w:szCs w:val="24"/>
          <w:lang w:val="bg-BG"/>
        </w:rPr>
        <w:t xml:space="preserve"> да приеме изпълнението на услугите за всяка дейност, когато отговаря на договореното, по реда и при условията на този договор;</w:t>
      </w:r>
    </w:p>
    <w:p w:rsidR="00752E01" w:rsidRDefault="00752E01" w:rsidP="00752E01">
      <w:pPr>
        <w:autoSpaceDE w:val="0"/>
        <w:autoSpaceDN w:val="0"/>
        <w:adjustRightInd w:val="0"/>
        <w:ind w:right="-852" w:firstLine="720"/>
        <w:jc w:val="both"/>
        <w:rPr>
          <w:sz w:val="24"/>
          <w:szCs w:val="24"/>
          <w:lang w:val="bg-BG"/>
        </w:rPr>
      </w:pPr>
      <w:r w:rsidRPr="0038622E">
        <w:rPr>
          <w:b/>
          <w:sz w:val="24"/>
          <w:szCs w:val="24"/>
          <w:lang w:val="bg-BG"/>
        </w:rPr>
        <w:lastRenderedPageBreak/>
        <w:t>2.</w:t>
      </w:r>
      <w:r>
        <w:rPr>
          <w:sz w:val="24"/>
          <w:szCs w:val="24"/>
          <w:lang w:val="bg-BG"/>
        </w:rPr>
        <w:t xml:space="preserve"> да заплати на ИЗПЪЛНИТЕЛЯ цената в размера, по реда  и при условията, предвидени в този договор;</w:t>
      </w:r>
    </w:p>
    <w:p w:rsidR="00752E01" w:rsidRDefault="00752E01" w:rsidP="00752E01">
      <w:pPr>
        <w:pStyle w:val="BodyText"/>
        <w:ind w:right="-852"/>
        <w:rPr>
          <w:b/>
        </w:rPr>
      </w:pPr>
      <w:r>
        <w:rPr>
          <w:b/>
        </w:rPr>
        <w:tab/>
        <w:t xml:space="preserve">3. </w:t>
      </w:r>
      <w:r>
        <w:t>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r>
        <w:rPr>
          <w:b/>
        </w:rPr>
        <w:tab/>
      </w:r>
    </w:p>
    <w:p w:rsidR="00752E01" w:rsidRDefault="00752E01" w:rsidP="00752E01">
      <w:pPr>
        <w:pStyle w:val="BodyText"/>
        <w:ind w:right="-852" w:firstLine="720"/>
      </w:pPr>
      <w:r>
        <w:rPr>
          <w:b/>
        </w:rPr>
        <w:t xml:space="preserve">4. </w:t>
      </w:r>
      <w:r>
        <w:t>да пази поверит</w:t>
      </w:r>
      <w:r w:rsidR="00545113">
        <w:t>елна конфиденциална информация;</w:t>
      </w:r>
    </w:p>
    <w:p w:rsidR="00752E01" w:rsidRDefault="00752E01" w:rsidP="00752E01">
      <w:pPr>
        <w:pStyle w:val="BodyText"/>
        <w:ind w:right="-852"/>
      </w:pPr>
      <w:r>
        <w:tab/>
      </w:r>
      <w:r w:rsidRPr="00DB4266">
        <w:rPr>
          <w:b/>
        </w:rPr>
        <w:t>5.</w:t>
      </w:r>
      <w: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752E01" w:rsidRPr="0038622E" w:rsidRDefault="00752E01" w:rsidP="00752E01">
      <w:pPr>
        <w:pStyle w:val="BodyText"/>
        <w:ind w:right="-852"/>
      </w:pPr>
      <w:r>
        <w:tab/>
      </w:r>
      <w:r w:rsidRPr="0038622E">
        <w:rPr>
          <w:b/>
        </w:rPr>
        <w:t>6.</w:t>
      </w:r>
      <w:r>
        <w:t xml:space="preserve"> да освободи представената от ИЗПЪЛНИТЕЛЯ гаранция за изпълнение, съгласно клаузите на чл. </w:t>
      </w:r>
      <w:r w:rsidR="00113AE6" w:rsidRPr="00113AE6">
        <w:t>13-17</w:t>
      </w:r>
      <w:r>
        <w:t xml:space="preserve"> от договора.  </w:t>
      </w:r>
    </w:p>
    <w:p w:rsidR="00752E01" w:rsidRDefault="00752E01" w:rsidP="00752E01">
      <w:pPr>
        <w:pStyle w:val="BodyText"/>
        <w:ind w:right="-852"/>
        <w:jc w:val="center"/>
        <w:rPr>
          <w:b/>
        </w:rPr>
      </w:pPr>
    </w:p>
    <w:p w:rsidR="00752E01" w:rsidRDefault="008B71B0" w:rsidP="00752E01">
      <w:pPr>
        <w:pStyle w:val="BodyText"/>
        <w:ind w:right="-852"/>
        <w:rPr>
          <w:b/>
        </w:rPr>
      </w:pPr>
      <w:r>
        <w:rPr>
          <w:b/>
        </w:rPr>
        <w:tab/>
      </w:r>
      <w:r w:rsidR="00752E01">
        <w:rPr>
          <w:b/>
          <w:lang w:val="en-US"/>
        </w:rPr>
        <w:t xml:space="preserve">VI. </w:t>
      </w:r>
      <w:r w:rsidR="00752E01">
        <w:rPr>
          <w:b/>
        </w:rPr>
        <w:t>ПРЕДАВАНЕ И ПРИЕМАНЕ НА ИЗПЪЛНЕНИЕТО.</w:t>
      </w:r>
    </w:p>
    <w:p w:rsidR="00752E01" w:rsidRDefault="00752E01" w:rsidP="00752E01">
      <w:pPr>
        <w:pStyle w:val="BodyText"/>
        <w:ind w:right="-852"/>
        <w:rPr>
          <w:b/>
        </w:rPr>
      </w:pPr>
    </w:p>
    <w:p w:rsidR="00752E01" w:rsidRDefault="004279FA" w:rsidP="00752E01">
      <w:pPr>
        <w:pStyle w:val="BodyText"/>
        <w:ind w:right="-852"/>
      </w:pPr>
      <w:r>
        <w:rPr>
          <w:b/>
        </w:rPr>
        <w:tab/>
        <w:t>Чл. 25</w:t>
      </w:r>
      <w:r w:rsidR="00752E01">
        <w:rPr>
          <w:b/>
        </w:rPr>
        <w:t xml:space="preserve"> </w:t>
      </w:r>
      <w:r w:rsidR="00752E01">
        <w:t xml:space="preserve"> Предаването на изпълнението на услугите за всяка дейност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752E01">
        <w:rPr>
          <w:b/>
        </w:rPr>
        <w:t>„Приемо-предавателен протокол“</w:t>
      </w:r>
      <w:r w:rsidR="00752E01">
        <w:t>).</w:t>
      </w:r>
    </w:p>
    <w:p w:rsidR="00752E01" w:rsidRDefault="00752E01" w:rsidP="00752E01">
      <w:pPr>
        <w:pStyle w:val="BodyText"/>
        <w:ind w:right="-852"/>
      </w:pPr>
      <w:r>
        <w:tab/>
      </w:r>
      <w:r w:rsidR="004279FA">
        <w:rPr>
          <w:b/>
        </w:rPr>
        <w:t>Чл. 26</w:t>
      </w:r>
      <w:r>
        <w:rPr>
          <w:b/>
        </w:rPr>
        <w:t xml:space="preserve"> (1) </w:t>
      </w:r>
      <w:r>
        <w:t>ВЪЗЛОЖИТЕЛЯТ има право:</w:t>
      </w:r>
    </w:p>
    <w:p w:rsidR="00752E01" w:rsidRDefault="00752E01" w:rsidP="00752E01">
      <w:pPr>
        <w:pStyle w:val="BodyText"/>
        <w:ind w:right="-852"/>
      </w:pPr>
      <w:r>
        <w:tab/>
        <w:t>1. да приеме изпълнението, когато отговаря на договореното;</w:t>
      </w:r>
    </w:p>
    <w:p w:rsidR="00752E01" w:rsidRDefault="00752E01" w:rsidP="00752E01">
      <w:pPr>
        <w:pStyle w:val="BodyText"/>
        <w:ind w:right="-852"/>
      </w:pPr>
      <w:r>
        <w:tab/>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752E01" w:rsidRDefault="00752E01" w:rsidP="00752E01">
      <w:pPr>
        <w:pStyle w:val="BodyText"/>
        <w:ind w:right="-852"/>
      </w:pPr>
      <w:r>
        <w:tab/>
        <w:t>3. да откаже да приеме изпълнението при съществени отклонения от договореното;</w:t>
      </w:r>
    </w:p>
    <w:p w:rsidR="00752E01" w:rsidRDefault="00752E01" w:rsidP="00752E01">
      <w:pPr>
        <w:pStyle w:val="BodyText"/>
        <w:ind w:right="-852"/>
      </w:pPr>
      <w:r>
        <w:tab/>
      </w:r>
      <w:r>
        <w:rPr>
          <w:b/>
        </w:rPr>
        <w:t xml:space="preserve">(2) </w:t>
      </w:r>
      <w:r>
        <w:t xml:space="preserve">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3 (три) дни след изтичане на срока на изпълнение по </w:t>
      </w:r>
      <w:r w:rsidR="00E3333B" w:rsidRPr="00E3333B">
        <w:t>чл. 2</w:t>
      </w:r>
      <w:r>
        <w:t xml:space="preserve"> от договора. В случай, че към този момент бъдат констатирани недостатъци в изпълнението, те се описват в окончтелния приемо-предавателен протокол и се определя подходящ срок за отстраняването им или налагането на санкция, съгласно </w:t>
      </w:r>
      <w:r w:rsidR="00FB674F" w:rsidRPr="00ED4959">
        <w:t xml:space="preserve">чл. </w:t>
      </w:r>
      <w:r w:rsidR="00FB674F" w:rsidRPr="00FB674F">
        <w:t>27- 34</w:t>
      </w:r>
      <w:r>
        <w:t xml:space="preserve"> от договора.</w:t>
      </w:r>
    </w:p>
    <w:p w:rsidR="00752E01" w:rsidRDefault="00752E01" w:rsidP="00752E01">
      <w:pPr>
        <w:pStyle w:val="BodyText"/>
        <w:ind w:right="-852"/>
      </w:pPr>
      <w:r>
        <w:tab/>
      </w:r>
    </w:p>
    <w:p w:rsidR="00752E01" w:rsidRPr="00CB409D" w:rsidRDefault="00752E01" w:rsidP="00752E01">
      <w:pPr>
        <w:pStyle w:val="BodyText"/>
        <w:ind w:right="-852"/>
        <w:rPr>
          <w:b/>
        </w:rPr>
      </w:pPr>
      <w:r>
        <w:tab/>
      </w:r>
      <w:r>
        <w:rPr>
          <w:b/>
          <w:lang w:val="en-US"/>
        </w:rPr>
        <w:t>VII.</w:t>
      </w:r>
      <w:r>
        <w:rPr>
          <w:b/>
        </w:rPr>
        <w:t xml:space="preserve"> ОТГОВОРНОСТ И САНКЦИИ ПРИ НЕИЗПЪЛНЕНИЕ</w:t>
      </w:r>
    </w:p>
    <w:p w:rsidR="00752E01" w:rsidRDefault="00752E01" w:rsidP="00752E01">
      <w:pPr>
        <w:pStyle w:val="BodyText"/>
        <w:ind w:right="-852"/>
      </w:pPr>
      <w:r>
        <w:tab/>
      </w:r>
    </w:p>
    <w:p w:rsidR="00752E01" w:rsidRPr="00E7060A" w:rsidRDefault="00752E01" w:rsidP="00752E01">
      <w:pPr>
        <w:pStyle w:val="BodyText"/>
        <w:ind w:right="-852"/>
      </w:pPr>
      <w:r>
        <w:tab/>
      </w:r>
      <w:r w:rsidR="004279FA">
        <w:rPr>
          <w:b/>
        </w:rPr>
        <w:t>Чл. 27</w:t>
      </w:r>
      <w:r>
        <w:rPr>
          <w:b/>
        </w:rPr>
        <w:t xml:space="preserve"> </w:t>
      </w:r>
      <w:r>
        <w:t xml:space="preserve"> При забава за изпълнение на задълженията си по </w:t>
      </w:r>
      <w:r w:rsidR="00E723E3" w:rsidRPr="00E723E3">
        <w:t>чл.  21</w:t>
      </w:r>
      <w:r>
        <w:t xml:space="preserve"> т. 1 и 2 от договора ИЗПЪЛНИТЕЛЯТ дължи неустойка в размер на </w:t>
      </w:r>
      <w:r w:rsidRPr="0079621F">
        <w:t>100 (сто)</w:t>
      </w:r>
      <w:r>
        <w:t xml:space="preserve"> лв. на ден, но не повече от 20</w:t>
      </w:r>
      <w:r w:rsidR="002825D8">
        <w:t xml:space="preserve"> %</w:t>
      </w:r>
      <w:r>
        <w:t xml:space="preserve"> от стойността на договора</w:t>
      </w:r>
      <w:r w:rsidR="002825D8">
        <w:t>.</w:t>
      </w:r>
    </w:p>
    <w:p w:rsidR="00752E01" w:rsidRPr="00CB409D" w:rsidRDefault="004279FA" w:rsidP="00752E01">
      <w:pPr>
        <w:pStyle w:val="BodyText"/>
        <w:ind w:right="-852" w:firstLine="720"/>
        <w:rPr>
          <w:lang w:val="en-GB"/>
        </w:rPr>
      </w:pPr>
      <w:r>
        <w:rPr>
          <w:b/>
        </w:rPr>
        <w:t>Чл. 28</w:t>
      </w:r>
      <w:r w:rsidR="00752E01">
        <w:rPr>
          <w:b/>
        </w:rPr>
        <w:t xml:space="preserve"> </w:t>
      </w:r>
      <w:r w:rsidR="00752E01">
        <w:t xml:space="preserve">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 </w:t>
      </w:r>
      <w:r w:rsidR="00107399" w:rsidRPr="00107399">
        <w:t>Приложение № 2</w:t>
      </w:r>
      <w:r w:rsidR="00752E01">
        <w:t xml:space="preserve">, или Техническото предложение </w:t>
      </w:r>
      <w:r w:rsidR="00752E01">
        <w:rPr>
          <w:i/>
        </w:rPr>
        <w:t xml:space="preserve"> - </w:t>
      </w:r>
      <w:r w:rsidR="00107399" w:rsidRPr="00107399">
        <w:t>Приложение № 3</w:t>
      </w:r>
      <w:r w:rsidR="00752E01">
        <w:t xml:space="preserve">,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некачествено, ВЪЗЛОЖИТЕЛЯТ има право да задържи гаранцията за изпълнение и да прекрати договора. </w:t>
      </w:r>
    </w:p>
    <w:p w:rsidR="00752E01" w:rsidRDefault="00752E01" w:rsidP="00752E01">
      <w:pPr>
        <w:pStyle w:val="BodyText"/>
        <w:ind w:right="-852"/>
        <w:rPr>
          <w:bCs/>
        </w:rPr>
      </w:pPr>
      <w:r>
        <w:rPr>
          <w:b/>
          <w:bCs/>
          <w:lang w:val="en-GB"/>
        </w:rPr>
        <w:tab/>
      </w:r>
      <w:r>
        <w:rPr>
          <w:b/>
          <w:bCs/>
        </w:rPr>
        <w:t xml:space="preserve">Чл. </w:t>
      </w:r>
      <w:r w:rsidR="004279FA">
        <w:rPr>
          <w:b/>
          <w:bCs/>
        </w:rPr>
        <w:t>29</w:t>
      </w:r>
      <w:r>
        <w:rPr>
          <w:bCs/>
        </w:rPr>
        <w:t xml:space="preserve"> ИЗПЪЛНИТЕЛЯТ няма право да отказва изпълнението на задължението си по настоящия договор, поради неплащане  от страна на ВЪЗЛОЖИТЕЛЯ, когато плащането е забавено до 6 месеца.</w:t>
      </w:r>
    </w:p>
    <w:p w:rsidR="00752E01" w:rsidRDefault="00752E01" w:rsidP="00752E01">
      <w:pPr>
        <w:pStyle w:val="BodyText"/>
        <w:ind w:right="-852"/>
        <w:rPr>
          <w:bCs/>
        </w:rPr>
      </w:pPr>
      <w:r>
        <w:rPr>
          <w:bCs/>
        </w:rPr>
        <w:tab/>
      </w:r>
      <w:r>
        <w:rPr>
          <w:b/>
          <w:bCs/>
        </w:rPr>
        <w:t>Ч</w:t>
      </w:r>
      <w:r w:rsidR="004279FA">
        <w:rPr>
          <w:b/>
          <w:bCs/>
        </w:rPr>
        <w:t>л. 30</w:t>
      </w:r>
      <w:r>
        <w:rPr>
          <w:b/>
          <w:bCs/>
        </w:rPr>
        <w:t xml:space="preserve"> </w:t>
      </w:r>
      <w:r>
        <w:rPr>
          <w:bCs/>
        </w:rPr>
        <w:t xml:space="preserve"> При отказ от изпълнение ИЗПЪЛНИТЕЛЯТ дължи неустойка в размер на </w:t>
      </w:r>
      <w:r w:rsidRPr="002825D8">
        <w:rPr>
          <w:bCs/>
        </w:rPr>
        <w:t>20% от</w:t>
      </w:r>
      <w:r>
        <w:rPr>
          <w:bCs/>
        </w:rPr>
        <w:t xml:space="preserve"> договорената стойност. За отказ се приема и липсата в продължение на 7 дни на отговор на запитване от ВЪЗЛОЖИТЕЛЯ, касаещо изпълнение по договора. </w:t>
      </w:r>
    </w:p>
    <w:p w:rsidR="00752E01" w:rsidRDefault="00752E01" w:rsidP="00752E01">
      <w:pPr>
        <w:pStyle w:val="BodyText"/>
        <w:ind w:right="-852"/>
        <w:rPr>
          <w:bCs/>
        </w:rPr>
      </w:pPr>
      <w:r>
        <w:rPr>
          <w:bCs/>
        </w:rPr>
        <w:lastRenderedPageBreak/>
        <w:tab/>
      </w:r>
      <w:r>
        <w:rPr>
          <w:b/>
          <w:bCs/>
        </w:rPr>
        <w:t>Чл. 3</w:t>
      </w:r>
      <w:r w:rsidR="004279FA">
        <w:rPr>
          <w:b/>
          <w:bCs/>
        </w:rPr>
        <w:t>1</w:t>
      </w:r>
      <w:r>
        <w:rPr>
          <w:bCs/>
        </w:rPr>
        <w:t xml:space="preserve"> ВЪЗЛОЖИТЕЛЯТ има право да удържи всяка дължима по този договор неустойка чрез прихващане от дължимите плащания към ИЗПЪЛНИТЕЛЯ или чрез задържане на сума от гаранцията за изпълнение, като уведоми писмено ИЗПЪЛНИТЕЛЯ за това. </w:t>
      </w:r>
    </w:p>
    <w:p w:rsidR="00752E01" w:rsidRDefault="00752E01" w:rsidP="00752E01">
      <w:pPr>
        <w:pStyle w:val="BodyText"/>
        <w:ind w:right="-852"/>
        <w:rPr>
          <w:bCs/>
        </w:rPr>
      </w:pPr>
      <w:r>
        <w:rPr>
          <w:bCs/>
        </w:rPr>
        <w:tab/>
      </w:r>
      <w:r>
        <w:rPr>
          <w:b/>
          <w:bCs/>
        </w:rPr>
        <w:t>Чл. 3</w:t>
      </w:r>
      <w:r w:rsidR="004279FA">
        <w:rPr>
          <w:b/>
          <w:bCs/>
        </w:rPr>
        <w:t>2</w:t>
      </w:r>
      <w:r>
        <w:rPr>
          <w:bCs/>
        </w:rPr>
        <w:t xml:space="preserve"> Плащането на неустойките, уговорени в този договор, не ограничава правото на изправната страна да търси реално изпълнение и/или обезщетение за понесените вреди и пропуснатите ползи в по-голям размер, съгласно приложимото право.</w:t>
      </w:r>
    </w:p>
    <w:p w:rsidR="00752E01" w:rsidRDefault="00752E01" w:rsidP="00752E01">
      <w:pPr>
        <w:pStyle w:val="BodyText"/>
        <w:ind w:right="-852"/>
        <w:rPr>
          <w:bCs/>
        </w:rPr>
      </w:pPr>
    </w:p>
    <w:p w:rsidR="00752E01" w:rsidRDefault="00752E01" w:rsidP="00752E01">
      <w:pPr>
        <w:pStyle w:val="BodyText"/>
        <w:ind w:right="-852"/>
        <w:rPr>
          <w:b/>
          <w:bCs/>
        </w:rPr>
      </w:pPr>
      <w:r>
        <w:rPr>
          <w:bCs/>
        </w:rPr>
        <w:tab/>
      </w:r>
      <w:r>
        <w:rPr>
          <w:b/>
          <w:bCs/>
          <w:lang w:val="en-US"/>
        </w:rPr>
        <w:t xml:space="preserve">VIII. </w:t>
      </w:r>
      <w:r>
        <w:rPr>
          <w:b/>
          <w:bCs/>
        </w:rPr>
        <w:t>ПРЕКРАТЯВАНЕ НА ДОГОВОРА.</w:t>
      </w:r>
    </w:p>
    <w:p w:rsidR="00752E01" w:rsidRDefault="00752E01" w:rsidP="00752E01">
      <w:pPr>
        <w:pStyle w:val="BodyText"/>
        <w:ind w:right="-852"/>
        <w:rPr>
          <w:b/>
          <w:szCs w:val="24"/>
        </w:rPr>
      </w:pPr>
      <w:r>
        <w:rPr>
          <w:b/>
          <w:szCs w:val="24"/>
        </w:rPr>
        <w:tab/>
      </w:r>
    </w:p>
    <w:p w:rsidR="00752E01" w:rsidRPr="004041C8" w:rsidRDefault="004279FA" w:rsidP="00752E01">
      <w:pPr>
        <w:pStyle w:val="BodyText"/>
        <w:ind w:right="-852" w:firstLine="720"/>
        <w:rPr>
          <w:szCs w:val="24"/>
        </w:rPr>
      </w:pPr>
      <w:r>
        <w:rPr>
          <w:b/>
          <w:szCs w:val="24"/>
        </w:rPr>
        <w:t>Чл. 33</w:t>
      </w:r>
      <w:r w:rsidR="00752E01" w:rsidRPr="004041C8">
        <w:rPr>
          <w:b/>
          <w:szCs w:val="24"/>
        </w:rPr>
        <w:t xml:space="preserve"> (1). </w:t>
      </w:r>
      <w:r w:rsidR="00752E01" w:rsidRPr="004041C8">
        <w:rPr>
          <w:szCs w:val="24"/>
        </w:rPr>
        <w:t xml:space="preserve"> Този договор се прекратява:</w:t>
      </w:r>
    </w:p>
    <w:p w:rsidR="00752E01" w:rsidRPr="005F58BC" w:rsidRDefault="00752E01" w:rsidP="00752E01">
      <w:pPr>
        <w:spacing w:line="276" w:lineRule="auto"/>
        <w:ind w:right="-852" w:firstLine="720"/>
        <w:jc w:val="both"/>
        <w:rPr>
          <w:sz w:val="24"/>
          <w:szCs w:val="24"/>
          <w:lang w:val="bg-BG"/>
        </w:rPr>
      </w:pPr>
      <w:r w:rsidRPr="004B0114">
        <w:rPr>
          <w:sz w:val="24"/>
          <w:szCs w:val="24"/>
        </w:rPr>
        <w:t xml:space="preserve">1. </w:t>
      </w:r>
      <w:proofErr w:type="gramStart"/>
      <w:r w:rsidRPr="004B0114">
        <w:rPr>
          <w:sz w:val="24"/>
          <w:szCs w:val="24"/>
        </w:rPr>
        <w:t>с</w:t>
      </w:r>
      <w:proofErr w:type="gramEnd"/>
      <w:r w:rsidRPr="004B0114">
        <w:rPr>
          <w:sz w:val="24"/>
          <w:szCs w:val="24"/>
        </w:rPr>
        <w:t xml:space="preserve"> изтичане на срока по </w:t>
      </w:r>
      <w:r w:rsidR="00B60A5A" w:rsidRPr="004B0114">
        <w:rPr>
          <w:sz w:val="24"/>
          <w:szCs w:val="24"/>
        </w:rPr>
        <w:t xml:space="preserve">чл. </w:t>
      </w:r>
      <w:r w:rsidR="00B60A5A" w:rsidRPr="004B0114">
        <w:rPr>
          <w:sz w:val="24"/>
          <w:szCs w:val="24"/>
          <w:lang w:val="bg-BG"/>
        </w:rPr>
        <w:t>2</w:t>
      </w:r>
    </w:p>
    <w:p w:rsidR="00752E01" w:rsidRPr="004041C8" w:rsidRDefault="00752E01" w:rsidP="00752E01">
      <w:pPr>
        <w:pStyle w:val="BodyText"/>
        <w:ind w:right="-852"/>
        <w:rPr>
          <w:szCs w:val="24"/>
        </w:rPr>
      </w:pPr>
      <w:r w:rsidRPr="004041C8">
        <w:rPr>
          <w:szCs w:val="24"/>
        </w:rPr>
        <w:tab/>
        <w:t xml:space="preserve">2. при подписване на нов договор по реда и условията на ЗОП – за съответната част от предмета, за която е подписан нов договор; </w:t>
      </w:r>
    </w:p>
    <w:p w:rsidR="00752E01" w:rsidRPr="004041C8" w:rsidRDefault="00752E01" w:rsidP="00752E01">
      <w:pPr>
        <w:pStyle w:val="BodyText"/>
        <w:ind w:right="-852"/>
        <w:rPr>
          <w:szCs w:val="24"/>
        </w:rPr>
      </w:pPr>
      <w:r w:rsidRPr="004041C8">
        <w:rPr>
          <w:szCs w:val="24"/>
        </w:rPr>
        <w:tab/>
        <w:t>3. с достигане на максимално допустимата стойност на договора;</w:t>
      </w:r>
    </w:p>
    <w:p w:rsidR="00752E01" w:rsidRPr="004041C8" w:rsidRDefault="00752E01" w:rsidP="00752E01">
      <w:pPr>
        <w:pStyle w:val="BodyText"/>
        <w:ind w:right="-852"/>
        <w:rPr>
          <w:szCs w:val="24"/>
        </w:rPr>
      </w:pPr>
      <w:r w:rsidRPr="004041C8">
        <w:rPr>
          <w:b/>
          <w:szCs w:val="24"/>
        </w:rPr>
        <w:tab/>
      </w:r>
      <w:r w:rsidRPr="004041C8">
        <w:rPr>
          <w:szCs w:val="24"/>
        </w:rPr>
        <w:t xml:space="preserve">4. с изпълнението на всички задължения на страните по него; </w:t>
      </w:r>
    </w:p>
    <w:p w:rsidR="00752E01" w:rsidRPr="004041C8" w:rsidRDefault="00612A20" w:rsidP="00752E01">
      <w:pPr>
        <w:pStyle w:val="BodyText"/>
        <w:ind w:right="-852"/>
        <w:rPr>
          <w:szCs w:val="24"/>
        </w:rPr>
      </w:pPr>
      <w:r>
        <w:rPr>
          <w:szCs w:val="24"/>
        </w:rPr>
        <w:tab/>
        <w:t xml:space="preserve">5. едностранно, с </w:t>
      </w:r>
      <w:r w:rsidR="00752E01" w:rsidRPr="004041C8">
        <w:rPr>
          <w:szCs w:val="24"/>
        </w:rPr>
        <w:t>месечно писмено предизвестие;</w:t>
      </w:r>
    </w:p>
    <w:p w:rsidR="00752E01" w:rsidRPr="004041C8" w:rsidRDefault="00752E01" w:rsidP="00752E01">
      <w:pPr>
        <w:pStyle w:val="BodyText"/>
        <w:ind w:right="-852"/>
        <w:rPr>
          <w:szCs w:val="24"/>
        </w:rPr>
      </w:pPr>
      <w:r w:rsidRPr="004041C8">
        <w:rPr>
          <w:szCs w:val="24"/>
        </w:rPr>
        <w:tab/>
        <w:t xml:space="preserve">6. при настъпване на пълна обективна невъзможност за изпълнение, за което обстоятелство засегнатата страна е длъжна да уведоми другата страна в срок до 10 (десет) дни от настъпване на невъзможността и да представи доказателства. </w:t>
      </w:r>
    </w:p>
    <w:p w:rsidR="00752E01" w:rsidRPr="004041C8" w:rsidRDefault="00752E01" w:rsidP="00752E01">
      <w:pPr>
        <w:pStyle w:val="BodyText"/>
        <w:ind w:right="-852"/>
        <w:rPr>
          <w:szCs w:val="24"/>
        </w:rPr>
      </w:pPr>
      <w:r w:rsidRPr="004041C8">
        <w:rPr>
          <w:szCs w:val="24"/>
        </w:rPr>
        <w:tab/>
        <w:t>7. при прекратяване на юридическото лице – страна по договора без правоприемство, по смисъла на законодателството на държавата, в която съответното лице е установено;</w:t>
      </w:r>
    </w:p>
    <w:p w:rsidR="00752E01" w:rsidRPr="004041C8" w:rsidRDefault="00752E01" w:rsidP="00752E01">
      <w:pPr>
        <w:pStyle w:val="BodyText"/>
        <w:ind w:right="-852"/>
        <w:rPr>
          <w:szCs w:val="24"/>
        </w:rPr>
      </w:pPr>
      <w:r w:rsidRPr="004041C8">
        <w:rPr>
          <w:szCs w:val="24"/>
        </w:rPr>
        <w:tab/>
      </w:r>
      <w:r w:rsidRPr="004041C8">
        <w:rPr>
          <w:b/>
          <w:szCs w:val="24"/>
          <w:lang w:val="en-US"/>
        </w:rPr>
        <w:t xml:space="preserve">(2) </w:t>
      </w:r>
      <w:r w:rsidRPr="004041C8">
        <w:rPr>
          <w:szCs w:val="24"/>
          <w:lang w:val="en-US"/>
        </w:rPr>
        <w:t xml:space="preserve"> </w:t>
      </w:r>
      <w:r w:rsidRPr="004041C8">
        <w:rPr>
          <w:szCs w:val="24"/>
        </w:rPr>
        <w:t>Договорът може да бъде прекратен:</w:t>
      </w:r>
    </w:p>
    <w:p w:rsidR="00752E01" w:rsidRPr="004041C8" w:rsidRDefault="00752E01" w:rsidP="00752E01">
      <w:pPr>
        <w:pStyle w:val="BodyText"/>
        <w:ind w:right="-852"/>
        <w:rPr>
          <w:szCs w:val="24"/>
        </w:rPr>
      </w:pPr>
      <w:r w:rsidRPr="004041C8">
        <w:rPr>
          <w:szCs w:val="24"/>
        </w:rPr>
        <w:tab/>
        <w:t>1. по взаимно съгласие на страните, изразено в писмена форма;</w:t>
      </w:r>
    </w:p>
    <w:p w:rsidR="00752E01" w:rsidRPr="004041C8" w:rsidRDefault="00752E01" w:rsidP="00752E01">
      <w:pPr>
        <w:pStyle w:val="BodyText"/>
        <w:ind w:right="-852"/>
        <w:rPr>
          <w:szCs w:val="24"/>
        </w:rPr>
      </w:pPr>
      <w:r>
        <w:rPr>
          <w:szCs w:val="24"/>
        </w:rPr>
        <w:tab/>
        <w:t xml:space="preserve">2. </w:t>
      </w:r>
      <w:r w:rsidRPr="004041C8">
        <w:rPr>
          <w:szCs w:val="24"/>
        </w:rPr>
        <w:t>когато за ИЗПЪЛНИТЕЛЯ бъде открито производство по несъстоятелност или ликвидация по искане на ВЪЗЛОЖИТЕЛЯ.</w:t>
      </w:r>
    </w:p>
    <w:p w:rsidR="00752E01" w:rsidRPr="004041C8" w:rsidRDefault="00752E01" w:rsidP="00752E01">
      <w:pPr>
        <w:pStyle w:val="BodyText"/>
        <w:ind w:right="-852"/>
        <w:rPr>
          <w:szCs w:val="24"/>
        </w:rPr>
      </w:pPr>
      <w:r w:rsidRPr="004041C8">
        <w:rPr>
          <w:szCs w:val="24"/>
        </w:rPr>
        <w:tab/>
      </w:r>
      <w:r w:rsidRPr="004041C8">
        <w:rPr>
          <w:b/>
          <w:szCs w:val="24"/>
        </w:rPr>
        <w:t xml:space="preserve">(3) </w:t>
      </w:r>
      <w:r w:rsidRPr="004041C8">
        <w:rPr>
          <w:szCs w:val="24"/>
        </w:rPr>
        <w:t>При прекратяването на договора на посочените основания ВЪЗЛОЖИТЕЛЯТ не дължи обезщетения за вреди, които ИЗПЪЛНИТЕЛЯТ е претърпял в следствие прекратяването на договора.</w:t>
      </w:r>
    </w:p>
    <w:p w:rsidR="00752E01" w:rsidRPr="004041C8" w:rsidRDefault="00752E01" w:rsidP="00752E01">
      <w:pPr>
        <w:pStyle w:val="BodyText"/>
        <w:ind w:right="-852"/>
        <w:rPr>
          <w:szCs w:val="24"/>
        </w:rPr>
      </w:pPr>
      <w:r w:rsidRPr="004041C8">
        <w:rPr>
          <w:szCs w:val="24"/>
        </w:rPr>
        <w:tab/>
      </w:r>
    </w:p>
    <w:p w:rsidR="00752E01" w:rsidRPr="004041C8" w:rsidRDefault="004279FA" w:rsidP="00752E01">
      <w:pPr>
        <w:pStyle w:val="BodyText"/>
        <w:ind w:right="-852"/>
        <w:rPr>
          <w:szCs w:val="24"/>
        </w:rPr>
      </w:pPr>
      <w:r>
        <w:rPr>
          <w:b/>
          <w:szCs w:val="24"/>
        </w:rPr>
        <w:tab/>
        <w:t>Чл. 34</w:t>
      </w:r>
      <w:r w:rsidR="00752E01" w:rsidRPr="004041C8">
        <w:rPr>
          <w:b/>
          <w:szCs w:val="24"/>
        </w:rPr>
        <w:t xml:space="preserve">. </w:t>
      </w:r>
      <w:r w:rsidR="00752E01" w:rsidRPr="004041C8">
        <w:rPr>
          <w:szCs w:val="24"/>
        </w:rPr>
        <w:t xml:space="preserve"> ВЪЗЛОЖИТЕЛЯТ прекратява договора в случаите по чл. 118, ал. 1 от ЗОП</w:t>
      </w:r>
      <w:r w:rsidR="00752E01">
        <w:rPr>
          <w:szCs w:val="24"/>
        </w:rPr>
        <w:t>,</w:t>
      </w:r>
      <w:r w:rsidR="00752E01" w:rsidRPr="004041C8">
        <w:rPr>
          <w:szCs w:val="24"/>
        </w:rPr>
        <w:t xml:space="preserve"> без да дължи обезщетение на ИЗПЪЛНИТЕЛЯ за претърпени от пр</w:t>
      </w:r>
      <w:r w:rsidR="00752E01">
        <w:rPr>
          <w:szCs w:val="24"/>
        </w:rPr>
        <w:t>екратяването на договора вреди.</w:t>
      </w:r>
    </w:p>
    <w:p w:rsidR="00752E01" w:rsidRPr="004041C8" w:rsidRDefault="00752E01" w:rsidP="00752E01">
      <w:pPr>
        <w:pStyle w:val="BodyText"/>
        <w:ind w:right="-852" w:firstLine="708"/>
        <w:rPr>
          <w:szCs w:val="24"/>
        </w:rPr>
      </w:pPr>
    </w:p>
    <w:p w:rsidR="00752E01" w:rsidRPr="004041C8" w:rsidRDefault="00752E01" w:rsidP="00752E01">
      <w:pPr>
        <w:keepLines/>
        <w:autoSpaceDE w:val="0"/>
        <w:autoSpaceDN w:val="0"/>
        <w:ind w:right="-852" w:firstLine="708"/>
        <w:jc w:val="both"/>
        <w:rPr>
          <w:b/>
          <w:sz w:val="24"/>
          <w:szCs w:val="24"/>
        </w:rPr>
      </w:pPr>
    </w:p>
    <w:p w:rsidR="00752E01" w:rsidRPr="004041C8" w:rsidRDefault="004279FA" w:rsidP="00752E01">
      <w:pPr>
        <w:keepLines/>
        <w:autoSpaceDE w:val="0"/>
        <w:autoSpaceDN w:val="0"/>
        <w:ind w:right="-852" w:firstLine="708"/>
        <w:jc w:val="both"/>
        <w:rPr>
          <w:sz w:val="24"/>
          <w:szCs w:val="24"/>
        </w:rPr>
      </w:pPr>
      <w:proofErr w:type="gramStart"/>
      <w:r>
        <w:rPr>
          <w:b/>
          <w:sz w:val="24"/>
          <w:szCs w:val="24"/>
        </w:rPr>
        <w:t xml:space="preserve">Чл. </w:t>
      </w:r>
      <w:r w:rsidR="00DB4266">
        <w:rPr>
          <w:b/>
          <w:sz w:val="24"/>
          <w:szCs w:val="24"/>
          <w:lang w:val="bg-BG"/>
        </w:rPr>
        <w:t>35</w:t>
      </w:r>
      <w:r w:rsidR="00752E01" w:rsidRPr="004041C8">
        <w:rPr>
          <w:b/>
          <w:sz w:val="24"/>
          <w:szCs w:val="24"/>
        </w:rPr>
        <w:t>.</w:t>
      </w:r>
      <w:proofErr w:type="gramEnd"/>
      <w:r w:rsidR="00752E01" w:rsidRPr="004041C8">
        <w:rPr>
          <w:sz w:val="24"/>
          <w:szCs w:val="24"/>
        </w:rPr>
        <w:t xml:space="preserve"> Във всички случаи на прекратяване на Договора, освен при прекратяване на юридическо лице – Страна по Договора без правоприемство:</w:t>
      </w:r>
    </w:p>
    <w:p w:rsidR="00752E01" w:rsidRPr="004041C8" w:rsidRDefault="00752E01" w:rsidP="00752E01">
      <w:pPr>
        <w:keepLines/>
        <w:autoSpaceDE w:val="0"/>
        <w:autoSpaceDN w:val="0"/>
        <w:ind w:right="-852" w:firstLine="708"/>
        <w:jc w:val="both"/>
        <w:rPr>
          <w:sz w:val="24"/>
          <w:szCs w:val="24"/>
        </w:rPr>
      </w:pPr>
      <w:r w:rsidRPr="004041C8">
        <w:rPr>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752E01" w:rsidRPr="004041C8" w:rsidRDefault="00752E01" w:rsidP="00752E01">
      <w:pPr>
        <w:keepLines/>
        <w:autoSpaceDE w:val="0"/>
        <w:autoSpaceDN w:val="0"/>
        <w:ind w:right="-852" w:firstLine="708"/>
        <w:jc w:val="both"/>
        <w:rPr>
          <w:sz w:val="24"/>
          <w:szCs w:val="24"/>
        </w:rPr>
      </w:pPr>
      <w:r w:rsidRPr="004041C8">
        <w:rPr>
          <w:sz w:val="24"/>
          <w:szCs w:val="24"/>
        </w:rPr>
        <w:t>2. ИЗПЪЛНИТЕЛЯТ се задължава:</w:t>
      </w:r>
    </w:p>
    <w:p w:rsidR="00752E01" w:rsidRPr="004041C8" w:rsidRDefault="00752E01" w:rsidP="00752E01">
      <w:pPr>
        <w:keepLines/>
        <w:autoSpaceDE w:val="0"/>
        <w:autoSpaceDN w:val="0"/>
        <w:ind w:right="-852" w:firstLine="708"/>
        <w:jc w:val="both"/>
        <w:rPr>
          <w:sz w:val="24"/>
          <w:szCs w:val="24"/>
        </w:rPr>
      </w:pPr>
      <w:r w:rsidRPr="004041C8">
        <w:rPr>
          <w:sz w:val="24"/>
          <w:szCs w:val="24"/>
        </w:rPr>
        <w:t xml:space="preserve">а) </w:t>
      </w:r>
      <w:proofErr w:type="gramStart"/>
      <w:r w:rsidRPr="004041C8">
        <w:rPr>
          <w:sz w:val="24"/>
          <w:szCs w:val="24"/>
        </w:rPr>
        <w:t>да</w:t>
      </w:r>
      <w:proofErr w:type="gramEnd"/>
      <w:r w:rsidRPr="004041C8">
        <w:rPr>
          <w:sz w:val="24"/>
          <w:szCs w:val="24"/>
        </w:rPr>
        <w:t xml:space="preserve"> преустанови предоставянето на Услугите, с изключение на такива дейности, каквито може да бъдат необходими и поискани от ВЪЗЛОЖИТЕЛЯ; </w:t>
      </w:r>
    </w:p>
    <w:p w:rsidR="00752E01" w:rsidRPr="004041C8" w:rsidRDefault="00752E01" w:rsidP="00752E01">
      <w:pPr>
        <w:keepLines/>
        <w:autoSpaceDE w:val="0"/>
        <w:autoSpaceDN w:val="0"/>
        <w:ind w:right="-852" w:firstLine="708"/>
        <w:jc w:val="both"/>
        <w:rPr>
          <w:sz w:val="24"/>
          <w:szCs w:val="24"/>
        </w:rPr>
      </w:pPr>
      <w:r w:rsidRPr="004041C8">
        <w:rPr>
          <w:sz w:val="24"/>
          <w:szCs w:val="24"/>
        </w:rPr>
        <w:t xml:space="preserve">б) </w:t>
      </w:r>
      <w:proofErr w:type="gramStart"/>
      <w:r w:rsidRPr="004041C8">
        <w:rPr>
          <w:sz w:val="24"/>
          <w:szCs w:val="24"/>
        </w:rPr>
        <w:t>да</w:t>
      </w:r>
      <w:proofErr w:type="gramEnd"/>
      <w:r w:rsidRPr="004041C8">
        <w:rPr>
          <w:sz w:val="24"/>
          <w:szCs w:val="24"/>
        </w:rPr>
        <w:t xml:space="preserve"> предаде на ВЪЗЛОЖИТЕЛЯ всички доклади, изготвени от него в изпълнение на Договора до датата на прекратяването; и</w:t>
      </w:r>
    </w:p>
    <w:p w:rsidR="00752E01" w:rsidRPr="004041C8" w:rsidRDefault="00752E01" w:rsidP="00752E01">
      <w:pPr>
        <w:keepLines/>
        <w:autoSpaceDE w:val="0"/>
        <w:autoSpaceDN w:val="0"/>
        <w:ind w:right="-852" w:firstLine="708"/>
        <w:jc w:val="both"/>
        <w:rPr>
          <w:sz w:val="24"/>
          <w:szCs w:val="24"/>
        </w:rPr>
      </w:pPr>
      <w:r w:rsidRPr="004041C8">
        <w:rPr>
          <w:sz w:val="24"/>
          <w:szCs w:val="24"/>
        </w:rPr>
        <w:t xml:space="preserve">в) </w:t>
      </w:r>
      <w:proofErr w:type="gramStart"/>
      <w:r w:rsidRPr="004041C8">
        <w:rPr>
          <w:sz w:val="24"/>
          <w:szCs w:val="24"/>
        </w:rPr>
        <w:t>да</w:t>
      </w:r>
      <w:proofErr w:type="gramEnd"/>
      <w:r w:rsidRPr="004041C8">
        <w:rPr>
          <w:sz w:val="24"/>
          <w:szCs w:val="24"/>
        </w:rPr>
        <w:t xml:space="preserve">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752E01" w:rsidRPr="004041C8" w:rsidRDefault="00752E01" w:rsidP="00752E01">
      <w:pPr>
        <w:keepLines/>
        <w:autoSpaceDE w:val="0"/>
        <w:autoSpaceDN w:val="0"/>
        <w:ind w:right="-852"/>
        <w:jc w:val="both"/>
        <w:rPr>
          <w:b/>
          <w:sz w:val="24"/>
          <w:szCs w:val="24"/>
        </w:rPr>
      </w:pPr>
      <w:r w:rsidRPr="004041C8">
        <w:rPr>
          <w:b/>
          <w:sz w:val="24"/>
          <w:szCs w:val="24"/>
        </w:rPr>
        <w:tab/>
      </w:r>
    </w:p>
    <w:p w:rsidR="00752E01" w:rsidRDefault="004279FA" w:rsidP="00752E01">
      <w:pPr>
        <w:keepLines/>
        <w:autoSpaceDE w:val="0"/>
        <w:autoSpaceDN w:val="0"/>
        <w:ind w:right="-852" w:firstLine="708"/>
        <w:jc w:val="both"/>
      </w:pPr>
      <w:proofErr w:type="gramStart"/>
      <w:r>
        <w:rPr>
          <w:b/>
          <w:sz w:val="24"/>
          <w:szCs w:val="24"/>
        </w:rPr>
        <w:t xml:space="preserve">Чл. </w:t>
      </w:r>
      <w:r w:rsidR="00DB4266">
        <w:rPr>
          <w:b/>
          <w:sz w:val="24"/>
          <w:szCs w:val="24"/>
          <w:lang w:val="bg-BG"/>
        </w:rPr>
        <w:t>36</w:t>
      </w:r>
      <w:r w:rsidR="00752E01" w:rsidRPr="004041C8">
        <w:rPr>
          <w:b/>
          <w:sz w:val="24"/>
          <w:szCs w:val="24"/>
        </w:rPr>
        <w:t>.</w:t>
      </w:r>
      <w:proofErr w:type="gramEnd"/>
      <w:r w:rsidR="00752E01" w:rsidRPr="004041C8">
        <w:rPr>
          <w:b/>
          <w:sz w:val="24"/>
          <w:szCs w:val="24"/>
        </w:rPr>
        <w:t xml:space="preserve"> </w:t>
      </w:r>
      <w:r w:rsidR="00752E01" w:rsidRPr="004041C8">
        <w:rPr>
          <w:sz w:val="24"/>
          <w:szCs w:val="24"/>
        </w:rPr>
        <w:t xml:space="preserve"> </w:t>
      </w:r>
      <w:proofErr w:type="gramStart"/>
      <w:r w:rsidR="00752E01" w:rsidRPr="004041C8">
        <w:rPr>
          <w:sz w:val="24"/>
          <w:szCs w:val="24"/>
        </w:rPr>
        <w:t>При предсрочно прекратяване на договора, ВЪЗЛОЖИТЕЛЯТ е длъжен да заплати на ИЗПЪЛНИТЕЛЯ реално изпълнени</w:t>
      </w:r>
      <w:r w:rsidR="00752E01">
        <w:rPr>
          <w:sz w:val="24"/>
          <w:szCs w:val="24"/>
        </w:rPr>
        <w:t>те и приети по установения ред у</w:t>
      </w:r>
      <w:r w:rsidR="00752E01" w:rsidRPr="004041C8">
        <w:rPr>
          <w:sz w:val="24"/>
          <w:szCs w:val="24"/>
        </w:rPr>
        <w:t>слуги.</w:t>
      </w:r>
      <w:proofErr w:type="gramEnd"/>
    </w:p>
    <w:p w:rsidR="008B71B0" w:rsidRDefault="008B71B0" w:rsidP="00752E01">
      <w:pPr>
        <w:pStyle w:val="BodyText"/>
        <w:ind w:right="-852"/>
        <w:jc w:val="center"/>
        <w:rPr>
          <w:b/>
          <w:bCs/>
        </w:rPr>
      </w:pPr>
    </w:p>
    <w:p w:rsidR="004B0114" w:rsidRDefault="004B0114" w:rsidP="00752E01">
      <w:pPr>
        <w:pStyle w:val="BodyText"/>
        <w:ind w:right="-852"/>
        <w:jc w:val="center"/>
        <w:rPr>
          <w:b/>
          <w:bCs/>
        </w:rPr>
      </w:pPr>
    </w:p>
    <w:p w:rsidR="004B0114" w:rsidRDefault="004B0114" w:rsidP="00752E01">
      <w:pPr>
        <w:pStyle w:val="BodyText"/>
        <w:ind w:right="-852"/>
        <w:jc w:val="center"/>
        <w:rPr>
          <w:b/>
          <w:bCs/>
        </w:rPr>
      </w:pPr>
    </w:p>
    <w:p w:rsidR="008B71B0" w:rsidRDefault="008B71B0" w:rsidP="00752E01">
      <w:pPr>
        <w:pStyle w:val="BodyText"/>
        <w:ind w:right="-852"/>
        <w:jc w:val="center"/>
        <w:rPr>
          <w:b/>
          <w:bCs/>
        </w:rPr>
      </w:pPr>
    </w:p>
    <w:p w:rsidR="00752E01" w:rsidRDefault="008B71B0" w:rsidP="008B71B0">
      <w:pPr>
        <w:pStyle w:val="BodyText"/>
        <w:ind w:right="-852"/>
        <w:jc w:val="left"/>
        <w:rPr>
          <w:b/>
          <w:bCs/>
        </w:rPr>
      </w:pPr>
      <w:r>
        <w:rPr>
          <w:b/>
          <w:bCs/>
        </w:rPr>
        <w:lastRenderedPageBreak/>
        <w:tab/>
      </w:r>
      <w:r w:rsidR="00752E01">
        <w:rPr>
          <w:b/>
          <w:bCs/>
          <w:lang w:val="en-GB"/>
        </w:rPr>
        <w:t xml:space="preserve"> IX. </w:t>
      </w:r>
      <w:r w:rsidR="00752E01">
        <w:rPr>
          <w:b/>
          <w:bCs/>
        </w:rPr>
        <w:t>ОБЩИ РАЗПОРЕДБИ</w:t>
      </w:r>
    </w:p>
    <w:p w:rsidR="00752E01" w:rsidRDefault="00752E01" w:rsidP="00752E01">
      <w:pPr>
        <w:pStyle w:val="BodyText"/>
        <w:ind w:right="-852"/>
        <w:rPr>
          <w:b/>
          <w:bCs/>
        </w:rPr>
      </w:pPr>
      <w:r>
        <w:rPr>
          <w:b/>
          <w:bCs/>
        </w:rPr>
        <w:tab/>
      </w:r>
    </w:p>
    <w:p w:rsidR="00752E01" w:rsidRPr="00EA25CC" w:rsidRDefault="004279FA" w:rsidP="00C37DB9">
      <w:pPr>
        <w:pStyle w:val="BodyText"/>
        <w:ind w:right="-852"/>
        <w:rPr>
          <w:b/>
          <w:noProof/>
          <w:szCs w:val="24"/>
          <w:lang w:eastAsia="en-GB"/>
        </w:rPr>
      </w:pPr>
      <w:r>
        <w:rPr>
          <w:b/>
          <w:bCs/>
        </w:rPr>
        <w:tab/>
      </w:r>
    </w:p>
    <w:p w:rsidR="00752E01" w:rsidRPr="00EA25CC" w:rsidRDefault="004279FA" w:rsidP="00752E01">
      <w:pPr>
        <w:suppressAutoHyphens/>
        <w:ind w:right="-852" w:firstLine="708"/>
        <w:jc w:val="both"/>
        <w:rPr>
          <w:noProof/>
          <w:sz w:val="24"/>
          <w:szCs w:val="24"/>
          <w:lang w:eastAsia="en-GB"/>
        </w:rPr>
      </w:pPr>
      <w:r>
        <w:rPr>
          <w:b/>
          <w:noProof/>
          <w:sz w:val="24"/>
          <w:szCs w:val="24"/>
          <w:lang w:eastAsia="en-GB"/>
        </w:rPr>
        <w:t xml:space="preserve">Чл. </w:t>
      </w:r>
      <w:r w:rsidR="00DB4266">
        <w:rPr>
          <w:b/>
          <w:noProof/>
          <w:sz w:val="24"/>
          <w:szCs w:val="24"/>
          <w:lang w:val="bg-BG" w:eastAsia="en-GB"/>
        </w:rPr>
        <w:t>37</w:t>
      </w:r>
      <w:r w:rsidR="00752E01" w:rsidRPr="00EA25CC">
        <w:rPr>
          <w:b/>
          <w:noProof/>
          <w:sz w:val="24"/>
          <w:szCs w:val="24"/>
          <w:lang w:eastAsia="en-GB"/>
        </w:rPr>
        <w:t>. (1)</w:t>
      </w:r>
      <w:r w:rsidR="00752E01" w:rsidRPr="00EA25CC">
        <w:rPr>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752E01" w:rsidRPr="00EA25CC" w:rsidRDefault="00752E01" w:rsidP="00752E01">
      <w:pPr>
        <w:suppressAutoHyphens/>
        <w:ind w:right="-852" w:firstLine="708"/>
        <w:jc w:val="both"/>
        <w:rPr>
          <w:noProof/>
          <w:sz w:val="24"/>
          <w:szCs w:val="24"/>
          <w:lang w:eastAsia="en-GB"/>
        </w:rPr>
      </w:pPr>
      <w:r w:rsidRPr="00EA25CC">
        <w:rPr>
          <w:b/>
          <w:noProof/>
          <w:sz w:val="24"/>
          <w:szCs w:val="24"/>
          <w:lang w:eastAsia="en-GB"/>
        </w:rPr>
        <w:t>(2)</w:t>
      </w:r>
      <w:r w:rsidRPr="00EA25CC">
        <w:rPr>
          <w:noProof/>
          <w:sz w:val="24"/>
          <w:szCs w:val="24"/>
          <w:lang w:eastAsia="en-GB"/>
        </w:rPr>
        <w:t xml:space="preserve"> За целите на този Договор данните и лицата за контакт на Страните са, както следва:</w:t>
      </w:r>
    </w:p>
    <w:p w:rsidR="00752E01" w:rsidRDefault="00752E01" w:rsidP="00752E01">
      <w:pPr>
        <w:suppressAutoHyphens/>
        <w:ind w:right="-852" w:firstLine="708"/>
        <w:jc w:val="both"/>
        <w:rPr>
          <w:b/>
          <w:noProof/>
          <w:sz w:val="24"/>
          <w:szCs w:val="24"/>
          <w:lang w:eastAsia="en-GB"/>
        </w:rPr>
      </w:pPr>
    </w:p>
    <w:p w:rsidR="00752E01" w:rsidRDefault="00752E01" w:rsidP="00752E01">
      <w:pPr>
        <w:suppressAutoHyphens/>
        <w:ind w:right="-852" w:firstLine="708"/>
        <w:jc w:val="both"/>
        <w:rPr>
          <w:b/>
          <w:noProof/>
          <w:sz w:val="24"/>
          <w:szCs w:val="24"/>
          <w:lang w:eastAsia="en-GB"/>
        </w:rPr>
      </w:pP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1. За ВЪЗЛОЖИТЕЛЯ:</w:t>
      </w: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 xml:space="preserve">Адрес за кореспонденция: </w:t>
      </w:r>
      <w:r w:rsidR="00DC56F7">
        <w:rPr>
          <w:b/>
          <w:noProof/>
          <w:sz w:val="24"/>
          <w:szCs w:val="24"/>
          <w:lang w:val="bg-BG" w:eastAsia="en-GB"/>
        </w:rPr>
        <w:t xml:space="preserve">гр. </w:t>
      </w:r>
      <w:r w:rsidRPr="00EA25CC">
        <w:rPr>
          <w:b/>
          <w:noProof/>
          <w:sz w:val="24"/>
          <w:szCs w:val="24"/>
          <w:lang w:eastAsia="en-GB"/>
        </w:rPr>
        <w:t>Пловдив, бул. „</w:t>
      </w:r>
      <w:r w:rsidR="00DC56F7">
        <w:rPr>
          <w:b/>
          <w:noProof/>
          <w:sz w:val="24"/>
          <w:szCs w:val="24"/>
          <w:lang w:val="bg-BG" w:eastAsia="en-GB"/>
        </w:rPr>
        <w:t>България</w:t>
      </w:r>
      <w:r w:rsidR="00DC56F7">
        <w:rPr>
          <w:b/>
          <w:noProof/>
          <w:sz w:val="24"/>
          <w:szCs w:val="24"/>
          <w:lang w:eastAsia="en-GB"/>
        </w:rPr>
        <w:t xml:space="preserve">“ № </w:t>
      </w:r>
      <w:r w:rsidR="00DC56F7">
        <w:rPr>
          <w:b/>
          <w:noProof/>
          <w:sz w:val="24"/>
          <w:szCs w:val="24"/>
          <w:lang w:val="bg-BG" w:eastAsia="en-GB"/>
        </w:rPr>
        <w:t>234</w:t>
      </w:r>
      <w:r w:rsidRPr="00EA25CC">
        <w:rPr>
          <w:b/>
          <w:noProof/>
          <w:sz w:val="24"/>
          <w:szCs w:val="24"/>
          <w:lang w:eastAsia="en-GB"/>
        </w:rPr>
        <w:t>,</w:t>
      </w: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 xml:space="preserve">Тел.: </w:t>
      </w:r>
      <w:r w:rsidR="00DC56F7" w:rsidRPr="00DC56F7">
        <w:rPr>
          <w:b/>
          <w:noProof/>
          <w:sz w:val="24"/>
          <w:szCs w:val="24"/>
          <w:lang w:eastAsia="en-GB"/>
        </w:rPr>
        <w:t>032 959221</w:t>
      </w:r>
    </w:p>
    <w:p w:rsidR="00752E01" w:rsidRPr="00DC56F7" w:rsidRDefault="00752E01" w:rsidP="00752E01">
      <w:pPr>
        <w:suppressAutoHyphens/>
        <w:ind w:right="-852" w:firstLine="708"/>
        <w:jc w:val="both"/>
        <w:rPr>
          <w:b/>
          <w:noProof/>
          <w:sz w:val="24"/>
          <w:szCs w:val="24"/>
          <w:lang w:val="bg-BG" w:eastAsia="en-GB"/>
        </w:rPr>
      </w:pPr>
      <w:r w:rsidRPr="00EA25CC">
        <w:rPr>
          <w:b/>
          <w:noProof/>
          <w:sz w:val="24"/>
          <w:szCs w:val="24"/>
          <w:lang w:eastAsia="en-GB"/>
        </w:rPr>
        <w:t xml:space="preserve">Факс: </w:t>
      </w:r>
      <w:r w:rsidR="00DC56F7" w:rsidRPr="00DC56F7">
        <w:rPr>
          <w:b/>
          <w:noProof/>
          <w:sz w:val="24"/>
          <w:szCs w:val="24"/>
          <w:lang w:eastAsia="en-GB"/>
        </w:rPr>
        <w:t>032 959221</w:t>
      </w:r>
    </w:p>
    <w:p w:rsidR="00752E01" w:rsidRPr="00EA25CC" w:rsidRDefault="00752E01" w:rsidP="00752E01">
      <w:pPr>
        <w:suppressAutoHyphens/>
        <w:ind w:right="-852" w:firstLine="708"/>
        <w:jc w:val="both"/>
        <w:rPr>
          <w:b/>
          <w:noProof/>
          <w:sz w:val="24"/>
          <w:szCs w:val="24"/>
          <w:lang w:val="en-US" w:eastAsia="en-GB"/>
        </w:rPr>
      </w:pPr>
      <w:r w:rsidRPr="00EA25CC">
        <w:rPr>
          <w:b/>
          <w:noProof/>
          <w:sz w:val="24"/>
          <w:szCs w:val="24"/>
          <w:lang w:eastAsia="en-GB"/>
        </w:rPr>
        <w:t xml:space="preserve">e-mail: </w:t>
      </w:r>
      <w:r w:rsidR="00DC56F7" w:rsidRPr="00DC56F7">
        <w:rPr>
          <w:b/>
          <w:noProof/>
          <w:sz w:val="24"/>
          <w:szCs w:val="24"/>
          <w:lang w:val="en-US" w:eastAsia="en-GB"/>
        </w:rPr>
        <w:t>mbalplovdiv@abv.bg</w:t>
      </w:r>
    </w:p>
    <w:p w:rsidR="00752E01" w:rsidRPr="00EA25CC" w:rsidRDefault="00752E01" w:rsidP="00752E01">
      <w:pPr>
        <w:suppressAutoHyphens/>
        <w:ind w:right="-852"/>
        <w:jc w:val="both"/>
        <w:rPr>
          <w:b/>
          <w:noProof/>
          <w:sz w:val="24"/>
          <w:szCs w:val="24"/>
          <w:lang w:eastAsia="en-GB"/>
        </w:rPr>
      </w:pP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 xml:space="preserve">2. За ИЗПЪЛНИТЕЛЯ: </w:t>
      </w: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Адрес за кореспонденция: ………………….</w:t>
      </w: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Тел.: ………………………………………….</w:t>
      </w: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Факс: …………………………………………</w:t>
      </w:r>
    </w:p>
    <w:p w:rsidR="00752E01" w:rsidRPr="00EA25CC" w:rsidRDefault="00752E01" w:rsidP="00752E01">
      <w:pPr>
        <w:suppressAutoHyphens/>
        <w:ind w:right="-852" w:firstLine="708"/>
        <w:jc w:val="both"/>
        <w:rPr>
          <w:b/>
          <w:noProof/>
          <w:sz w:val="24"/>
          <w:szCs w:val="24"/>
          <w:lang w:eastAsia="en-GB"/>
        </w:rPr>
      </w:pPr>
      <w:r w:rsidRPr="00EA25CC">
        <w:rPr>
          <w:b/>
          <w:noProof/>
          <w:sz w:val="24"/>
          <w:szCs w:val="24"/>
          <w:lang w:eastAsia="en-GB"/>
        </w:rPr>
        <w:t>e-mail: ………………………………………..</w:t>
      </w:r>
    </w:p>
    <w:p w:rsidR="00752E01" w:rsidRPr="00EA25CC" w:rsidRDefault="00752E01" w:rsidP="00752E01">
      <w:pPr>
        <w:suppressAutoHyphens/>
        <w:ind w:right="-852"/>
        <w:jc w:val="both"/>
        <w:rPr>
          <w:b/>
          <w:noProof/>
          <w:sz w:val="24"/>
          <w:szCs w:val="24"/>
          <w:lang w:eastAsia="en-GB"/>
        </w:rPr>
      </w:pPr>
    </w:p>
    <w:p w:rsidR="00752E01" w:rsidRPr="00EA25CC" w:rsidRDefault="00752E01" w:rsidP="00752E01">
      <w:pPr>
        <w:suppressAutoHyphens/>
        <w:ind w:right="-852" w:firstLine="708"/>
        <w:jc w:val="both"/>
        <w:rPr>
          <w:noProof/>
          <w:sz w:val="24"/>
          <w:szCs w:val="24"/>
          <w:lang w:eastAsia="en-GB"/>
        </w:rPr>
      </w:pPr>
      <w:r w:rsidRPr="00EA25CC">
        <w:rPr>
          <w:b/>
          <w:noProof/>
          <w:sz w:val="24"/>
          <w:szCs w:val="24"/>
          <w:lang w:eastAsia="en-GB"/>
        </w:rPr>
        <w:t>(3)</w:t>
      </w:r>
      <w:r w:rsidRPr="00EA25CC">
        <w:rPr>
          <w:noProof/>
          <w:sz w:val="24"/>
          <w:szCs w:val="24"/>
          <w:lang w:eastAsia="en-GB"/>
        </w:rPr>
        <w:t xml:space="preserve"> За дата на уведомлението се счита:</w:t>
      </w:r>
    </w:p>
    <w:p w:rsidR="00752E01" w:rsidRPr="00EA25CC" w:rsidRDefault="00752E01" w:rsidP="00752E01">
      <w:pPr>
        <w:suppressAutoHyphens/>
        <w:ind w:right="-852" w:firstLine="708"/>
        <w:jc w:val="both"/>
        <w:rPr>
          <w:noProof/>
          <w:sz w:val="24"/>
          <w:szCs w:val="24"/>
          <w:lang w:eastAsia="en-GB"/>
        </w:rPr>
      </w:pPr>
      <w:r w:rsidRPr="00EA25CC">
        <w:rPr>
          <w:noProof/>
          <w:sz w:val="24"/>
          <w:szCs w:val="24"/>
          <w:lang w:eastAsia="en-GB"/>
        </w:rPr>
        <w:t>1. датата на предаването – при лично предаване на уведомлението;</w:t>
      </w:r>
    </w:p>
    <w:p w:rsidR="00752E01" w:rsidRPr="00EA25CC" w:rsidRDefault="00752E01" w:rsidP="00752E01">
      <w:pPr>
        <w:suppressAutoHyphens/>
        <w:ind w:right="-852" w:firstLine="708"/>
        <w:jc w:val="both"/>
        <w:rPr>
          <w:noProof/>
          <w:sz w:val="24"/>
          <w:szCs w:val="24"/>
          <w:lang w:eastAsia="en-GB"/>
        </w:rPr>
      </w:pPr>
      <w:r w:rsidRPr="00EA25CC">
        <w:rPr>
          <w:noProof/>
          <w:sz w:val="24"/>
          <w:szCs w:val="24"/>
          <w:lang w:eastAsia="en-GB"/>
        </w:rPr>
        <w:t>2. датата на пощенското клеймо на обратната разписка – при изпращане по пощата;</w:t>
      </w:r>
    </w:p>
    <w:p w:rsidR="00752E01" w:rsidRPr="00EA25CC" w:rsidRDefault="00752E01" w:rsidP="00752E01">
      <w:pPr>
        <w:suppressAutoHyphens/>
        <w:ind w:right="-852" w:firstLine="708"/>
        <w:jc w:val="both"/>
        <w:rPr>
          <w:noProof/>
          <w:sz w:val="24"/>
          <w:szCs w:val="24"/>
          <w:lang w:eastAsia="en-GB"/>
        </w:rPr>
      </w:pPr>
      <w:r w:rsidRPr="00EA25CC">
        <w:rPr>
          <w:noProof/>
          <w:sz w:val="24"/>
          <w:szCs w:val="24"/>
          <w:lang w:eastAsia="en-GB"/>
        </w:rPr>
        <w:t>3.  датата на доставка, отбелязана върху куриерската разписка – при изпращане по куриер;</w:t>
      </w:r>
    </w:p>
    <w:p w:rsidR="00752E01" w:rsidRPr="00EA25CC" w:rsidRDefault="00752E01" w:rsidP="00752E01">
      <w:pPr>
        <w:suppressAutoHyphens/>
        <w:ind w:right="-852" w:firstLine="708"/>
        <w:jc w:val="both"/>
        <w:rPr>
          <w:noProof/>
          <w:sz w:val="24"/>
          <w:szCs w:val="24"/>
          <w:lang w:eastAsia="en-GB"/>
        </w:rPr>
      </w:pPr>
      <w:r w:rsidRPr="00EA25CC">
        <w:rPr>
          <w:noProof/>
          <w:sz w:val="24"/>
          <w:szCs w:val="24"/>
          <w:lang w:eastAsia="en-GB"/>
        </w:rPr>
        <w:t>3. датата на приемането – при изпращане по факс;</w:t>
      </w:r>
    </w:p>
    <w:p w:rsidR="00752E01" w:rsidRPr="00EA25CC" w:rsidRDefault="00752E01" w:rsidP="00752E01">
      <w:pPr>
        <w:suppressAutoHyphens/>
        <w:ind w:right="-852" w:firstLine="708"/>
        <w:jc w:val="both"/>
        <w:rPr>
          <w:noProof/>
          <w:sz w:val="24"/>
          <w:szCs w:val="24"/>
          <w:lang w:eastAsia="en-GB"/>
        </w:rPr>
      </w:pPr>
      <w:r w:rsidRPr="00EA25CC">
        <w:rPr>
          <w:noProof/>
          <w:sz w:val="24"/>
          <w:szCs w:val="24"/>
          <w:lang w:eastAsia="en-GB"/>
        </w:rPr>
        <w:t xml:space="preserve">4. датата на получаване – при изпращане по електронна поща. </w:t>
      </w:r>
    </w:p>
    <w:p w:rsidR="00752E01" w:rsidRPr="00EA25CC" w:rsidRDefault="00752E01" w:rsidP="00752E01">
      <w:pPr>
        <w:suppressAutoHyphens/>
        <w:ind w:right="-852"/>
        <w:jc w:val="both"/>
        <w:rPr>
          <w:noProof/>
          <w:sz w:val="24"/>
          <w:szCs w:val="24"/>
          <w:lang w:eastAsia="en-GB"/>
        </w:rPr>
      </w:pPr>
    </w:p>
    <w:p w:rsidR="00752E01" w:rsidRPr="00EA25CC" w:rsidRDefault="00752E01" w:rsidP="00752E01">
      <w:pPr>
        <w:suppressAutoHyphens/>
        <w:ind w:right="-852" w:firstLine="708"/>
        <w:jc w:val="both"/>
        <w:rPr>
          <w:noProof/>
          <w:sz w:val="24"/>
          <w:szCs w:val="24"/>
          <w:lang w:eastAsia="en-GB"/>
        </w:rPr>
      </w:pPr>
      <w:r w:rsidRPr="00EA25CC">
        <w:rPr>
          <w:b/>
          <w:noProof/>
          <w:sz w:val="24"/>
          <w:szCs w:val="24"/>
          <w:lang w:eastAsia="en-GB"/>
        </w:rPr>
        <w:t>(4)</w:t>
      </w:r>
      <w:r w:rsidRPr="00EA25CC">
        <w:rPr>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752E01" w:rsidRPr="00EA25CC" w:rsidRDefault="00752E01" w:rsidP="00752E01">
      <w:pPr>
        <w:suppressAutoHyphens/>
        <w:ind w:right="-852" w:firstLine="708"/>
        <w:jc w:val="both"/>
        <w:rPr>
          <w:noProof/>
          <w:sz w:val="24"/>
          <w:szCs w:val="24"/>
          <w:lang w:eastAsia="en-GB"/>
        </w:rPr>
      </w:pPr>
      <w:r w:rsidRPr="00EA25CC">
        <w:rPr>
          <w:b/>
          <w:noProof/>
          <w:sz w:val="24"/>
          <w:szCs w:val="24"/>
          <w:lang w:eastAsia="en-GB"/>
        </w:rPr>
        <w:t>(5)</w:t>
      </w:r>
      <w:r w:rsidRPr="00EA25CC">
        <w:rPr>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EA25CC">
        <w:rPr>
          <w:bCs/>
          <w:noProof/>
          <w:sz w:val="24"/>
          <w:szCs w:val="24"/>
          <w:lang w:eastAsia="en-GB"/>
        </w:rPr>
        <w:t>ИЗПЪЛНИТЕЛЯ</w:t>
      </w:r>
      <w:r w:rsidRPr="00EA25CC">
        <w:rPr>
          <w:noProof/>
          <w:sz w:val="24"/>
          <w:szCs w:val="24"/>
          <w:lang w:eastAsia="en-GB"/>
        </w:rPr>
        <w:t xml:space="preserve">, същият се задължава да уведоми </w:t>
      </w:r>
      <w:r w:rsidRPr="00EA25CC">
        <w:rPr>
          <w:bCs/>
          <w:noProof/>
          <w:sz w:val="24"/>
          <w:szCs w:val="24"/>
          <w:lang w:eastAsia="en-GB"/>
        </w:rPr>
        <w:t>ВЪЗЛОЖИТЕЛЯ</w:t>
      </w:r>
      <w:r w:rsidRPr="00EA25CC">
        <w:rPr>
          <w:noProof/>
          <w:sz w:val="24"/>
          <w:szCs w:val="24"/>
          <w:lang w:eastAsia="en-GB"/>
        </w:rPr>
        <w:t xml:space="preserve"> за промяната в срок до 3 (три) дни от вписването ѝ в съответния регистър.</w:t>
      </w:r>
    </w:p>
    <w:p w:rsidR="00752E01" w:rsidRPr="00EA25CC" w:rsidRDefault="00752E01" w:rsidP="00752E01">
      <w:pPr>
        <w:suppressAutoHyphens/>
        <w:ind w:right="-852" w:firstLine="708"/>
        <w:jc w:val="both"/>
        <w:rPr>
          <w:b/>
          <w:noProof/>
          <w:sz w:val="24"/>
          <w:szCs w:val="24"/>
          <w:lang w:eastAsia="en-GB"/>
        </w:rPr>
      </w:pPr>
    </w:p>
    <w:p w:rsidR="00752E01" w:rsidRPr="00EA25CC" w:rsidRDefault="00752E01" w:rsidP="00752E01">
      <w:pPr>
        <w:suppressAutoHyphens/>
        <w:ind w:right="-852" w:firstLine="708"/>
        <w:jc w:val="both"/>
        <w:rPr>
          <w:b/>
          <w:noProof/>
          <w:sz w:val="24"/>
          <w:szCs w:val="24"/>
          <w:lang w:eastAsia="en-GB"/>
        </w:rPr>
      </w:pPr>
      <w:r>
        <w:rPr>
          <w:b/>
          <w:noProof/>
          <w:sz w:val="24"/>
          <w:szCs w:val="24"/>
          <w:lang w:val="en-US" w:eastAsia="en-GB"/>
        </w:rPr>
        <w:t>X</w:t>
      </w:r>
      <w:r w:rsidRPr="00EA25CC">
        <w:rPr>
          <w:b/>
          <w:noProof/>
          <w:sz w:val="24"/>
          <w:szCs w:val="24"/>
          <w:lang w:val="en-US" w:eastAsia="en-GB"/>
        </w:rPr>
        <w:t xml:space="preserve">. </w:t>
      </w:r>
      <w:r w:rsidRPr="00EA25CC">
        <w:rPr>
          <w:b/>
          <w:noProof/>
          <w:sz w:val="24"/>
          <w:szCs w:val="24"/>
          <w:lang w:eastAsia="en-GB"/>
        </w:rPr>
        <w:t>ЗАКЛЮЧИТЕЛНИ РАЗПОРЕДБИ</w:t>
      </w:r>
    </w:p>
    <w:p w:rsidR="00752E01" w:rsidRPr="00EA25CC" w:rsidRDefault="00752E01" w:rsidP="00752E01">
      <w:pPr>
        <w:suppressAutoHyphens/>
        <w:ind w:right="-852" w:firstLine="708"/>
        <w:jc w:val="both"/>
        <w:rPr>
          <w:b/>
          <w:noProof/>
          <w:sz w:val="24"/>
          <w:szCs w:val="24"/>
          <w:lang w:eastAsia="en-GB"/>
        </w:rPr>
      </w:pPr>
    </w:p>
    <w:p w:rsidR="00752E01" w:rsidRPr="00EA25CC" w:rsidRDefault="004279FA" w:rsidP="00752E01">
      <w:pPr>
        <w:suppressAutoHyphens/>
        <w:ind w:right="-852" w:firstLine="708"/>
        <w:jc w:val="both"/>
        <w:rPr>
          <w:noProof/>
          <w:sz w:val="24"/>
          <w:szCs w:val="24"/>
          <w:lang w:eastAsia="en-GB"/>
        </w:rPr>
      </w:pPr>
      <w:r>
        <w:rPr>
          <w:b/>
          <w:noProof/>
          <w:sz w:val="24"/>
          <w:szCs w:val="24"/>
          <w:lang w:eastAsia="en-GB"/>
        </w:rPr>
        <w:t xml:space="preserve">Чл. </w:t>
      </w:r>
      <w:r w:rsidR="00DB4266">
        <w:rPr>
          <w:b/>
          <w:noProof/>
          <w:sz w:val="24"/>
          <w:szCs w:val="24"/>
          <w:lang w:val="bg-BG" w:eastAsia="en-GB"/>
        </w:rPr>
        <w:t>38</w:t>
      </w:r>
      <w:r w:rsidR="00752E01" w:rsidRPr="00EA25CC">
        <w:rPr>
          <w:b/>
          <w:noProof/>
          <w:sz w:val="24"/>
          <w:szCs w:val="24"/>
          <w:lang w:eastAsia="en-GB"/>
        </w:rPr>
        <w:t xml:space="preserve"> </w:t>
      </w:r>
      <w:r w:rsidR="00752E01" w:rsidRPr="00EA25CC">
        <w:rPr>
          <w:noProof/>
          <w:sz w:val="24"/>
          <w:szCs w:val="24"/>
          <w:lang w:eastAsia="en-GB"/>
        </w:rPr>
        <w:t>За неуредените в този Договор въпроси се прилагат разпоредбите на действащото българско законодателство.</w:t>
      </w:r>
    </w:p>
    <w:p w:rsidR="00752E01" w:rsidRPr="00EA25CC" w:rsidRDefault="00752E01" w:rsidP="00752E01">
      <w:pPr>
        <w:suppressAutoHyphens/>
        <w:ind w:right="-852" w:firstLine="708"/>
        <w:jc w:val="both"/>
        <w:rPr>
          <w:b/>
          <w:sz w:val="24"/>
          <w:szCs w:val="24"/>
        </w:rPr>
      </w:pPr>
    </w:p>
    <w:p w:rsidR="00752E01" w:rsidRPr="00EA25CC" w:rsidRDefault="00752E01" w:rsidP="00752E01">
      <w:pPr>
        <w:suppressAutoHyphens/>
        <w:ind w:right="-852" w:firstLine="708"/>
        <w:jc w:val="both"/>
        <w:rPr>
          <w:bCs/>
          <w:noProof/>
          <w:sz w:val="24"/>
          <w:szCs w:val="24"/>
          <w:lang w:eastAsia="en-GB"/>
        </w:rPr>
      </w:pPr>
      <w:proofErr w:type="gramStart"/>
      <w:r w:rsidRPr="00EA25CC">
        <w:rPr>
          <w:b/>
          <w:sz w:val="24"/>
          <w:szCs w:val="24"/>
        </w:rPr>
        <w:t xml:space="preserve">Чл. </w:t>
      </w:r>
      <w:r w:rsidR="00DB4266">
        <w:rPr>
          <w:b/>
          <w:sz w:val="24"/>
          <w:szCs w:val="24"/>
          <w:lang w:val="bg-BG"/>
        </w:rPr>
        <w:t>39</w:t>
      </w:r>
      <w:r w:rsidRPr="00EA25CC">
        <w:rPr>
          <w:b/>
          <w:sz w:val="24"/>
          <w:szCs w:val="24"/>
        </w:rPr>
        <w:t>.</w:t>
      </w:r>
      <w:proofErr w:type="gramEnd"/>
      <w:r w:rsidRPr="00EA25CC">
        <w:rPr>
          <w:b/>
          <w:sz w:val="24"/>
          <w:szCs w:val="24"/>
        </w:rPr>
        <w:t xml:space="preserve"> </w:t>
      </w:r>
      <w:r w:rsidRPr="00EA25CC">
        <w:rPr>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EA25CC">
        <w:rPr>
          <w:noProof/>
          <w:sz w:val="24"/>
          <w:szCs w:val="24"/>
          <w:lang w:eastAsia="en-GB"/>
        </w:rPr>
        <w:t>от компетентния български съд</w:t>
      </w:r>
      <w:r w:rsidRPr="00EA25CC">
        <w:rPr>
          <w:bCs/>
          <w:noProof/>
          <w:sz w:val="24"/>
          <w:szCs w:val="24"/>
          <w:lang w:eastAsia="en-GB"/>
        </w:rPr>
        <w:t>.</w:t>
      </w:r>
    </w:p>
    <w:p w:rsidR="00752E01" w:rsidRPr="00EA25CC" w:rsidRDefault="00752E01" w:rsidP="00752E01">
      <w:pPr>
        <w:pStyle w:val="BodyText"/>
        <w:spacing w:line="276" w:lineRule="auto"/>
        <w:ind w:right="-852" w:firstLine="720"/>
        <w:rPr>
          <w:b/>
          <w:szCs w:val="24"/>
        </w:rPr>
      </w:pPr>
    </w:p>
    <w:p w:rsidR="00752E01" w:rsidRPr="00EA25CC" w:rsidRDefault="00DB4266" w:rsidP="00752E01">
      <w:pPr>
        <w:pStyle w:val="BodyText"/>
        <w:spacing w:line="276" w:lineRule="auto"/>
        <w:ind w:right="-852" w:firstLine="720"/>
        <w:rPr>
          <w:b/>
          <w:szCs w:val="24"/>
          <w:lang w:val="ru-RU"/>
        </w:rPr>
      </w:pPr>
      <w:r>
        <w:rPr>
          <w:b/>
          <w:szCs w:val="24"/>
        </w:rPr>
        <w:lastRenderedPageBreak/>
        <w:t>Чл. 40.</w:t>
      </w:r>
      <w:r w:rsidR="00752E01" w:rsidRPr="00EA25CC">
        <w:rPr>
          <w:b/>
          <w:szCs w:val="24"/>
        </w:rPr>
        <w:t xml:space="preserve"> </w:t>
      </w:r>
      <w:r w:rsidR="00752E01" w:rsidRPr="00EA25CC">
        <w:rPr>
          <w:szCs w:val="24"/>
        </w:rPr>
        <w:t xml:space="preserve">При подписването на настоящия договор </w:t>
      </w:r>
      <w:r w:rsidR="00752E01" w:rsidRPr="00EA25CC">
        <w:rPr>
          <w:bCs/>
          <w:szCs w:val="24"/>
        </w:rPr>
        <w:t>ИЗПЪЛНИТЕЛЯТ</w:t>
      </w:r>
      <w:r w:rsidR="00752E01" w:rsidRPr="00EA25CC">
        <w:rPr>
          <w:szCs w:val="24"/>
        </w:rPr>
        <w:t xml:space="preserve"> представи  декларация по чл. 4, ал. 7 и по чл. 6, ал. 5, т. 3 ЗМИП и декларация по по чл. 6, ал. 2 ЗМИП, които са неразделна част от договора.</w:t>
      </w:r>
    </w:p>
    <w:p w:rsidR="00752E01" w:rsidRPr="00EA25CC" w:rsidRDefault="00752E01" w:rsidP="00752E01">
      <w:pPr>
        <w:shd w:val="clear" w:color="auto" w:fill="FFFFFF"/>
        <w:ind w:right="-852" w:firstLine="708"/>
        <w:jc w:val="both"/>
        <w:rPr>
          <w:b/>
          <w:sz w:val="24"/>
          <w:szCs w:val="24"/>
        </w:rPr>
      </w:pPr>
    </w:p>
    <w:p w:rsidR="00752E01" w:rsidRPr="00EA25CC" w:rsidRDefault="00752E01" w:rsidP="00752E01">
      <w:pPr>
        <w:shd w:val="clear" w:color="auto" w:fill="FFFFFF"/>
        <w:ind w:right="-852" w:firstLine="708"/>
        <w:jc w:val="both"/>
        <w:rPr>
          <w:sz w:val="24"/>
          <w:szCs w:val="24"/>
        </w:rPr>
      </w:pPr>
      <w:proofErr w:type="gramStart"/>
      <w:r w:rsidRPr="00EA25CC">
        <w:rPr>
          <w:b/>
          <w:sz w:val="24"/>
          <w:szCs w:val="24"/>
        </w:rPr>
        <w:t>Чл.</w:t>
      </w:r>
      <w:r w:rsidR="00DB4266">
        <w:rPr>
          <w:b/>
          <w:sz w:val="24"/>
          <w:szCs w:val="24"/>
        </w:rPr>
        <w:t xml:space="preserve"> </w:t>
      </w:r>
      <w:r w:rsidR="00DB4266">
        <w:rPr>
          <w:b/>
          <w:sz w:val="24"/>
          <w:szCs w:val="24"/>
          <w:lang w:val="bg-BG"/>
        </w:rPr>
        <w:t>41.</w:t>
      </w:r>
      <w:proofErr w:type="gramEnd"/>
      <w:r w:rsidRPr="00EA25CC">
        <w:rPr>
          <w:b/>
          <w:sz w:val="24"/>
          <w:szCs w:val="24"/>
        </w:rPr>
        <w:t xml:space="preserve"> </w:t>
      </w:r>
      <w:r w:rsidRPr="00EA25CC">
        <w:rPr>
          <w:sz w:val="24"/>
          <w:szCs w:val="24"/>
        </w:rPr>
        <w:t>Към този договор се прилагат и са неразделна част от него следните приложения:</w:t>
      </w:r>
    </w:p>
    <w:p w:rsidR="00752E01" w:rsidRPr="00EA25CC" w:rsidRDefault="00752E01" w:rsidP="00752E01">
      <w:pPr>
        <w:shd w:val="clear" w:color="auto" w:fill="FFFFFF"/>
        <w:ind w:right="-852" w:firstLine="708"/>
        <w:jc w:val="both"/>
        <w:rPr>
          <w:sz w:val="24"/>
          <w:szCs w:val="24"/>
        </w:rPr>
      </w:pPr>
      <w:r w:rsidRPr="00EA25CC">
        <w:rPr>
          <w:sz w:val="24"/>
          <w:szCs w:val="24"/>
        </w:rPr>
        <w:tab/>
      </w:r>
    </w:p>
    <w:p w:rsidR="00752E01" w:rsidRPr="00D070BA" w:rsidRDefault="00752E01" w:rsidP="00752E01">
      <w:pPr>
        <w:ind w:left="708" w:right="-852" w:firstLine="708"/>
        <w:jc w:val="both"/>
        <w:rPr>
          <w:sz w:val="24"/>
          <w:szCs w:val="24"/>
        </w:rPr>
      </w:pPr>
      <w:r w:rsidRPr="00D070BA">
        <w:rPr>
          <w:sz w:val="24"/>
          <w:szCs w:val="24"/>
        </w:rPr>
        <w:t xml:space="preserve">- </w:t>
      </w:r>
      <w:r w:rsidR="00D070BA" w:rsidRPr="00D070BA">
        <w:rPr>
          <w:sz w:val="24"/>
          <w:szCs w:val="24"/>
        </w:rPr>
        <w:t xml:space="preserve">Приложение № </w:t>
      </w:r>
      <w:r w:rsidR="00D070BA" w:rsidRPr="00D070BA">
        <w:rPr>
          <w:sz w:val="24"/>
          <w:szCs w:val="24"/>
          <w:lang w:val="bg-BG"/>
        </w:rPr>
        <w:t>2</w:t>
      </w:r>
      <w:r w:rsidRPr="00D070BA">
        <w:rPr>
          <w:sz w:val="24"/>
          <w:szCs w:val="24"/>
        </w:rPr>
        <w:t xml:space="preserve"> – Техническа </w:t>
      </w:r>
      <w:r w:rsidRPr="00D070BA">
        <w:rPr>
          <w:sz w:val="24"/>
          <w:szCs w:val="24"/>
          <w:lang w:val="bg-BG"/>
        </w:rPr>
        <w:t>спецификация</w:t>
      </w:r>
      <w:r w:rsidRPr="00D070BA">
        <w:rPr>
          <w:sz w:val="24"/>
          <w:szCs w:val="24"/>
        </w:rPr>
        <w:t xml:space="preserve"> на ВЪЗЛОЖИТЕЛЯ;</w:t>
      </w:r>
    </w:p>
    <w:p w:rsidR="00752E01" w:rsidRPr="00D070BA" w:rsidRDefault="00D070BA" w:rsidP="00752E01">
      <w:pPr>
        <w:ind w:left="708" w:right="-852" w:firstLine="708"/>
        <w:rPr>
          <w:sz w:val="24"/>
          <w:szCs w:val="24"/>
        </w:rPr>
      </w:pPr>
      <w:r w:rsidRPr="00D070BA">
        <w:rPr>
          <w:sz w:val="24"/>
          <w:szCs w:val="24"/>
        </w:rPr>
        <w:t xml:space="preserve">- Приложение № </w:t>
      </w:r>
      <w:r w:rsidRPr="00D070BA">
        <w:rPr>
          <w:sz w:val="24"/>
          <w:szCs w:val="24"/>
          <w:lang w:val="bg-BG"/>
        </w:rPr>
        <w:t>3</w:t>
      </w:r>
      <w:r w:rsidR="00752E01" w:rsidRPr="00D070BA">
        <w:rPr>
          <w:sz w:val="24"/>
          <w:szCs w:val="24"/>
        </w:rPr>
        <w:t xml:space="preserve"> – Техническо предложение на ИЗПЪЛНИТЕЛЯ;</w:t>
      </w:r>
    </w:p>
    <w:p w:rsidR="00752E01" w:rsidRPr="00EA25CC" w:rsidRDefault="00D070BA" w:rsidP="00752E01">
      <w:pPr>
        <w:ind w:left="708" w:right="-852" w:firstLine="708"/>
        <w:rPr>
          <w:sz w:val="24"/>
          <w:szCs w:val="24"/>
        </w:rPr>
      </w:pPr>
      <w:r w:rsidRPr="00D070BA">
        <w:rPr>
          <w:sz w:val="24"/>
          <w:szCs w:val="24"/>
        </w:rPr>
        <w:t xml:space="preserve">- Приложение № </w:t>
      </w:r>
      <w:r w:rsidRPr="00D070BA">
        <w:rPr>
          <w:sz w:val="24"/>
          <w:szCs w:val="24"/>
          <w:lang w:val="bg-BG"/>
        </w:rPr>
        <w:t>5</w:t>
      </w:r>
      <w:r w:rsidR="00752E01" w:rsidRPr="00D070BA">
        <w:rPr>
          <w:sz w:val="24"/>
          <w:szCs w:val="24"/>
        </w:rPr>
        <w:t xml:space="preserve"> – Ценово предложение на ИЗПЪЛНИТЕЛЯ;</w:t>
      </w:r>
    </w:p>
    <w:p w:rsidR="00752E01" w:rsidRPr="00EA25CC" w:rsidRDefault="00752E01" w:rsidP="00752E01">
      <w:pPr>
        <w:ind w:right="-852"/>
        <w:jc w:val="both"/>
        <w:rPr>
          <w:sz w:val="24"/>
          <w:szCs w:val="24"/>
        </w:rPr>
      </w:pPr>
    </w:p>
    <w:p w:rsidR="00752E01" w:rsidRDefault="00752E01" w:rsidP="00752E01">
      <w:pPr>
        <w:ind w:right="-852"/>
        <w:jc w:val="both"/>
        <w:rPr>
          <w:sz w:val="24"/>
          <w:szCs w:val="24"/>
          <w:lang w:val="bg-BG"/>
        </w:rPr>
      </w:pPr>
    </w:p>
    <w:p w:rsidR="0048559C" w:rsidRDefault="0048559C" w:rsidP="00752E01">
      <w:pPr>
        <w:ind w:right="-852"/>
        <w:jc w:val="both"/>
        <w:rPr>
          <w:sz w:val="24"/>
          <w:szCs w:val="24"/>
          <w:lang w:val="bg-BG"/>
        </w:rPr>
      </w:pPr>
    </w:p>
    <w:p w:rsidR="0048559C" w:rsidRDefault="0048559C" w:rsidP="00752E01">
      <w:pPr>
        <w:ind w:right="-852"/>
        <w:jc w:val="both"/>
        <w:rPr>
          <w:sz w:val="24"/>
          <w:szCs w:val="24"/>
          <w:lang w:val="bg-BG"/>
        </w:rPr>
      </w:pPr>
    </w:p>
    <w:p w:rsidR="0048559C" w:rsidRPr="0048559C" w:rsidRDefault="0048559C" w:rsidP="00752E01">
      <w:pPr>
        <w:ind w:right="-852"/>
        <w:jc w:val="both"/>
        <w:rPr>
          <w:sz w:val="24"/>
          <w:szCs w:val="24"/>
          <w:lang w:val="bg-BG"/>
        </w:rPr>
      </w:pPr>
    </w:p>
    <w:p w:rsidR="00752E01" w:rsidRPr="00EA25CC" w:rsidRDefault="00752E01" w:rsidP="00752E01">
      <w:pPr>
        <w:ind w:right="-852"/>
        <w:jc w:val="both"/>
        <w:rPr>
          <w:b/>
          <w:sz w:val="24"/>
          <w:szCs w:val="24"/>
        </w:rPr>
      </w:pPr>
      <w:r w:rsidRPr="00EA25CC">
        <w:rPr>
          <w:b/>
          <w:sz w:val="24"/>
          <w:szCs w:val="24"/>
        </w:rPr>
        <w:tab/>
        <w:t xml:space="preserve">ЗА </w:t>
      </w:r>
      <w:proofErr w:type="gramStart"/>
      <w:r w:rsidRPr="00EA25CC">
        <w:rPr>
          <w:b/>
          <w:sz w:val="24"/>
          <w:szCs w:val="24"/>
        </w:rPr>
        <w:t>ВЪЗЛОЖИТЕЛЯ :</w:t>
      </w:r>
      <w:proofErr w:type="gramEnd"/>
      <w:r w:rsidRPr="00EA25CC">
        <w:rPr>
          <w:b/>
          <w:sz w:val="24"/>
          <w:szCs w:val="24"/>
        </w:rPr>
        <w:tab/>
      </w:r>
      <w:r w:rsidRPr="00EA25CC">
        <w:rPr>
          <w:b/>
          <w:sz w:val="24"/>
          <w:szCs w:val="24"/>
        </w:rPr>
        <w:tab/>
      </w:r>
      <w:r w:rsidRPr="00EA25CC">
        <w:rPr>
          <w:b/>
          <w:sz w:val="24"/>
          <w:szCs w:val="24"/>
        </w:rPr>
        <w:tab/>
        <w:t>ЗА ИЗПЪЛНИТЕЛЯ :</w:t>
      </w:r>
    </w:p>
    <w:p w:rsidR="00752E01" w:rsidRPr="00EA25CC" w:rsidRDefault="00752E01" w:rsidP="00752E01">
      <w:pPr>
        <w:ind w:right="-852"/>
        <w:jc w:val="both"/>
        <w:rPr>
          <w:b/>
          <w:sz w:val="24"/>
          <w:szCs w:val="24"/>
        </w:rPr>
      </w:pPr>
    </w:p>
    <w:p w:rsidR="00752E01" w:rsidRPr="00EA25CC" w:rsidRDefault="00752E01" w:rsidP="00752E01">
      <w:pPr>
        <w:ind w:right="-852" w:firstLine="708"/>
        <w:rPr>
          <w:sz w:val="24"/>
          <w:szCs w:val="24"/>
        </w:rPr>
      </w:pPr>
      <w:r w:rsidRPr="00EA25CC">
        <w:rPr>
          <w:sz w:val="24"/>
          <w:szCs w:val="24"/>
        </w:rPr>
        <w:t>_________________________</w:t>
      </w:r>
      <w:r w:rsidRPr="00EA25CC">
        <w:rPr>
          <w:sz w:val="24"/>
          <w:szCs w:val="24"/>
        </w:rPr>
        <w:tab/>
      </w:r>
      <w:r w:rsidRPr="00EA25CC">
        <w:rPr>
          <w:sz w:val="24"/>
          <w:szCs w:val="24"/>
        </w:rPr>
        <w:tab/>
        <w:t xml:space="preserve"> _________________________</w:t>
      </w:r>
    </w:p>
    <w:p w:rsidR="00752E01" w:rsidRDefault="00752E01" w:rsidP="00752E01">
      <w:pPr>
        <w:pStyle w:val="BodyText"/>
        <w:ind w:right="-852"/>
      </w:pPr>
    </w:p>
    <w:p w:rsidR="00F51BF5" w:rsidRPr="00752E01" w:rsidRDefault="00F51BF5" w:rsidP="00752E01">
      <w:pPr>
        <w:ind w:right="-852"/>
        <w:rPr>
          <w:lang w:val="bg-BG"/>
        </w:rPr>
      </w:pPr>
    </w:p>
    <w:sectPr w:rsidR="00F51BF5" w:rsidRPr="00752E01" w:rsidSect="009B5016">
      <w:pgSz w:w="11906" w:h="16838"/>
      <w:pgMar w:top="1417" w:right="1416"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26AF"/>
    <w:multiLevelType w:val="multilevel"/>
    <w:tmpl w:val="B604618C"/>
    <w:lvl w:ilvl="0">
      <w:start w:val="1"/>
      <w:numFmt w:val="decimal"/>
      <w:lvlText w:val="%1"/>
      <w:lvlJc w:val="left"/>
      <w:pPr>
        <w:tabs>
          <w:tab w:val="num" w:pos="720"/>
        </w:tabs>
        <w:ind w:left="720" w:hanging="360"/>
      </w:pPr>
      <w:rPr>
        <w:b/>
      </w:rPr>
    </w:lvl>
    <w:lvl w:ilvl="1">
      <w:start w:val="1"/>
      <w:numFmt w:val="decimal"/>
      <w:isLgl/>
      <w:lvlText w:val="%1.%2."/>
      <w:lvlJc w:val="left"/>
      <w:pPr>
        <w:tabs>
          <w:tab w:val="num" w:pos="1140"/>
        </w:tabs>
        <w:ind w:left="1140" w:hanging="420"/>
      </w:pPr>
      <w:rPr>
        <w:b/>
      </w:rPr>
    </w:lvl>
    <w:lvl w:ilvl="2">
      <w:start w:val="1"/>
      <w:numFmt w:val="decimal"/>
      <w:isLgl/>
      <w:lvlText w:val="%1.%2.%3."/>
      <w:lvlJc w:val="left"/>
      <w:pPr>
        <w:tabs>
          <w:tab w:val="num" w:pos="1800"/>
        </w:tabs>
        <w:ind w:left="1800" w:hanging="720"/>
      </w:pPr>
      <w:rPr>
        <w:b/>
      </w:rPr>
    </w:lvl>
    <w:lvl w:ilvl="3">
      <w:start w:val="1"/>
      <w:numFmt w:val="decimal"/>
      <w:isLgl/>
      <w:lvlText w:val="%1.%2.%3.%4."/>
      <w:lvlJc w:val="left"/>
      <w:pPr>
        <w:tabs>
          <w:tab w:val="num" w:pos="2160"/>
        </w:tabs>
        <w:ind w:left="2160" w:hanging="720"/>
      </w:pPr>
      <w:rPr>
        <w:b/>
      </w:rPr>
    </w:lvl>
    <w:lvl w:ilvl="4">
      <w:start w:val="1"/>
      <w:numFmt w:val="decimal"/>
      <w:isLgl/>
      <w:lvlText w:val="%1.%2.%3.%4.%5."/>
      <w:lvlJc w:val="left"/>
      <w:pPr>
        <w:tabs>
          <w:tab w:val="num" w:pos="2880"/>
        </w:tabs>
        <w:ind w:left="2880" w:hanging="1080"/>
      </w:pPr>
      <w:rPr>
        <w:b/>
      </w:rPr>
    </w:lvl>
    <w:lvl w:ilvl="5">
      <w:start w:val="1"/>
      <w:numFmt w:val="decimal"/>
      <w:isLgl/>
      <w:lvlText w:val="%1.%2.%3.%4.%5.%6."/>
      <w:lvlJc w:val="left"/>
      <w:pPr>
        <w:tabs>
          <w:tab w:val="num" w:pos="3240"/>
        </w:tabs>
        <w:ind w:left="3240" w:hanging="1080"/>
      </w:pPr>
      <w:rPr>
        <w:b/>
      </w:rPr>
    </w:lvl>
    <w:lvl w:ilvl="6">
      <w:start w:val="1"/>
      <w:numFmt w:val="decimal"/>
      <w:isLgl/>
      <w:lvlText w:val="%1.%2.%3.%4.%5.%6.%7."/>
      <w:lvlJc w:val="left"/>
      <w:pPr>
        <w:tabs>
          <w:tab w:val="num" w:pos="3960"/>
        </w:tabs>
        <w:ind w:left="3960" w:hanging="1440"/>
      </w:pPr>
      <w:rPr>
        <w:b/>
      </w:rPr>
    </w:lvl>
    <w:lvl w:ilvl="7">
      <w:start w:val="1"/>
      <w:numFmt w:val="decimal"/>
      <w:isLgl/>
      <w:lvlText w:val="%1.%2.%3.%4.%5.%6.%7.%8."/>
      <w:lvlJc w:val="left"/>
      <w:pPr>
        <w:tabs>
          <w:tab w:val="num" w:pos="4320"/>
        </w:tabs>
        <w:ind w:left="4320" w:hanging="1440"/>
      </w:pPr>
      <w:rPr>
        <w:b/>
      </w:rPr>
    </w:lvl>
    <w:lvl w:ilvl="8">
      <w:start w:val="1"/>
      <w:numFmt w:val="decimal"/>
      <w:isLgl/>
      <w:lvlText w:val="%1.%2.%3.%4.%5.%6.%7.%8.%9."/>
      <w:lvlJc w:val="left"/>
      <w:pPr>
        <w:tabs>
          <w:tab w:val="num" w:pos="5040"/>
        </w:tabs>
        <w:ind w:left="5040" w:hanging="1800"/>
      </w:pPr>
      <w:rPr>
        <w:b/>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752E01"/>
    <w:rsid w:val="00024131"/>
    <w:rsid w:val="00107399"/>
    <w:rsid w:val="00113AE6"/>
    <w:rsid w:val="00185D73"/>
    <w:rsid w:val="001A2EB9"/>
    <w:rsid w:val="001A50B7"/>
    <w:rsid w:val="001B4FBA"/>
    <w:rsid w:val="0023041C"/>
    <w:rsid w:val="002631AF"/>
    <w:rsid w:val="002825D8"/>
    <w:rsid w:val="002C4901"/>
    <w:rsid w:val="0031074D"/>
    <w:rsid w:val="00345CCF"/>
    <w:rsid w:val="00347C40"/>
    <w:rsid w:val="003565CF"/>
    <w:rsid w:val="003877F6"/>
    <w:rsid w:val="004279FA"/>
    <w:rsid w:val="0048559C"/>
    <w:rsid w:val="0048679D"/>
    <w:rsid w:val="004B0114"/>
    <w:rsid w:val="00545113"/>
    <w:rsid w:val="005922AC"/>
    <w:rsid w:val="005F58BC"/>
    <w:rsid w:val="00610AB3"/>
    <w:rsid w:val="00612A20"/>
    <w:rsid w:val="00632CA2"/>
    <w:rsid w:val="00682E51"/>
    <w:rsid w:val="00752E01"/>
    <w:rsid w:val="00763963"/>
    <w:rsid w:val="0079621F"/>
    <w:rsid w:val="007F2C7E"/>
    <w:rsid w:val="008B71B0"/>
    <w:rsid w:val="008E7B3D"/>
    <w:rsid w:val="009146A4"/>
    <w:rsid w:val="00925A47"/>
    <w:rsid w:val="0093116F"/>
    <w:rsid w:val="009333A1"/>
    <w:rsid w:val="00946C9E"/>
    <w:rsid w:val="00957010"/>
    <w:rsid w:val="00987B8B"/>
    <w:rsid w:val="00992201"/>
    <w:rsid w:val="009B5016"/>
    <w:rsid w:val="00A1157B"/>
    <w:rsid w:val="00A57F81"/>
    <w:rsid w:val="00AB1A06"/>
    <w:rsid w:val="00B16262"/>
    <w:rsid w:val="00B170C8"/>
    <w:rsid w:val="00B60A5A"/>
    <w:rsid w:val="00B614F0"/>
    <w:rsid w:val="00C2279C"/>
    <w:rsid w:val="00C37DB9"/>
    <w:rsid w:val="00CC4573"/>
    <w:rsid w:val="00CE64DD"/>
    <w:rsid w:val="00D070BA"/>
    <w:rsid w:val="00DB4266"/>
    <w:rsid w:val="00DC56F7"/>
    <w:rsid w:val="00E3333B"/>
    <w:rsid w:val="00E71269"/>
    <w:rsid w:val="00E723E3"/>
    <w:rsid w:val="00EC58DB"/>
    <w:rsid w:val="00ED4959"/>
    <w:rsid w:val="00ED71B1"/>
    <w:rsid w:val="00EF0148"/>
    <w:rsid w:val="00F51BF5"/>
    <w:rsid w:val="00F95F7B"/>
    <w:rsid w:val="00FB674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line="276" w:lineRule="auto"/>
        <w:ind w:left="425"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E01"/>
    <w:pPr>
      <w:spacing w:line="240" w:lineRule="auto"/>
      <w:ind w:left="0" w:firstLine="0"/>
      <w:jc w:val="left"/>
    </w:pPr>
    <w:rPr>
      <w:rFonts w:ascii="Times New Roman" w:eastAsia="Times New Roman" w:hAnsi="Times New Roman" w:cs="Times New Roman"/>
      <w:sz w:val="20"/>
      <w:szCs w:val="20"/>
      <w:lang w:val="en-AU"/>
    </w:rPr>
  </w:style>
  <w:style w:type="paragraph" w:styleId="Heading3">
    <w:name w:val="heading 3"/>
    <w:basedOn w:val="Normal"/>
    <w:next w:val="Normal"/>
    <w:link w:val="Heading3Char"/>
    <w:qFormat/>
    <w:rsid w:val="00752E01"/>
    <w:pPr>
      <w:keepNext/>
      <w:jc w:val="center"/>
      <w:outlineLvl w:val="2"/>
    </w:pPr>
    <w:rPr>
      <w:b/>
      <w:sz w:val="24"/>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52E01"/>
    <w:rPr>
      <w:rFonts w:ascii="Times New Roman" w:eastAsia="Times New Roman" w:hAnsi="Times New Roman" w:cs="Times New Roman"/>
      <w:b/>
      <w:sz w:val="24"/>
      <w:szCs w:val="20"/>
    </w:rPr>
  </w:style>
  <w:style w:type="paragraph" w:styleId="BodyText">
    <w:name w:val="Body Text"/>
    <w:basedOn w:val="Normal"/>
    <w:link w:val="BodyTextChar"/>
    <w:rsid w:val="00752E01"/>
    <w:pPr>
      <w:jc w:val="both"/>
    </w:pPr>
    <w:rPr>
      <w:sz w:val="24"/>
      <w:lang w:val="bg-BG"/>
    </w:rPr>
  </w:style>
  <w:style w:type="character" w:customStyle="1" w:styleId="BodyTextChar">
    <w:name w:val="Body Text Char"/>
    <w:basedOn w:val="DefaultParagraphFont"/>
    <w:link w:val="BodyText"/>
    <w:rsid w:val="00752E01"/>
    <w:rPr>
      <w:rFonts w:ascii="Times New Roman" w:eastAsia="Times New Roman" w:hAnsi="Times New Roman" w:cs="Times New Roman"/>
      <w:sz w:val="24"/>
      <w:szCs w:val="20"/>
    </w:rPr>
  </w:style>
  <w:style w:type="paragraph" w:styleId="BodyTextIndent3">
    <w:name w:val="Body Text Indent 3"/>
    <w:basedOn w:val="Normal"/>
    <w:link w:val="BodyTextIndent3Char"/>
    <w:rsid w:val="00752E01"/>
    <w:pPr>
      <w:spacing w:after="120"/>
      <w:ind w:left="283"/>
    </w:pPr>
    <w:rPr>
      <w:sz w:val="16"/>
      <w:szCs w:val="16"/>
      <w:lang w:val="bg-BG" w:eastAsia="bg-BG"/>
    </w:rPr>
  </w:style>
  <w:style w:type="character" w:customStyle="1" w:styleId="BodyTextIndent3Char">
    <w:name w:val="Body Text Indent 3 Char"/>
    <w:basedOn w:val="DefaultParagraphFont"/>
    <w:link w:val="BodyTextIndent3"/>
    <w:rsid w:val="00752E01"/>
    <w:rPr>
      <w:rFonts w:ascii="Times New Roman" w:eastAsia="Times New Roman" w:hAnsi="Times New Roman" w:cs="Times New Roman"/>
      <w:sz w:val="16"/>
      <w:szCs w:val="16"/>
      <w:lang w:eastAsia="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eb.apis.bg/p.php?i=275247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apis.bg/p.php?i=27524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D0E6A1-C76A-4512-8715-19484C216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9</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Geri</dc:creator>
  <cp:keywords/>
  <dc:description/>
  <cp:lastModifiedBy>Geri</cp:lastModifiedBy>
  <cp:revision>72</cp:revision>
  <cp:lastPrinted>2018-01-22T09:14:00Z</cp:lastPrinted>
  <dcterms:created xsi:type="dcterms:W3CDTF">2018-01-19T10:19:00Z</dcterms:created>
  <dcterms:modified xsi:type="dcterms:W3CDTF">2018-01-22T10:05:00Z</dcterms:modified>
</cp:coreProperties>
</file>