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AD" w:rsidRPr="00C96664" w:rsidRDefault="00B406AD" w:rsidP="00C96664">
      <w:pPr>
        <w:jc w:val="center"/>
        <w:rPr>
          <w:b/>
          <w:bCs/>
        </w:rPr>
      </w:pPr>
      <w:r w:rsidRPr="00C96664">
        <w:rPr>
          <w:b/>
          <w:bCs/>
        </w:rPr>
        <w:t>ТЕХНИЧЕСКО ПРЕДЛОЖЕНИЕ</w:t>
      </w:r>
    </w:p>
    <w:p w:rsidR="00B406AD" w:rsidRPr="005C7942" w:rsidRDefault="00B406AD" w:rsidP="00CF2B7B">
      <w:pPr>
        <w:tabs>
          <w:tab w:val="left" w:pos="3226"/>
        </w:tabs>
        <w:spacing w:before="360"/>
        <w:rPr>
          <w:sz w:val="20"/>
          <w:szCs w:val="20"/>
        </w:rPr>
      </w:pPr>
      <w:r w:rsidRPr="005C7942">
        <w:rPr>
          <w:sz w:val="20"/>
          <w:szCs w:val="20"/>
        </w:rPr>
        <w:t xml:space="preserve">ПРЕДСТАВЕНО ОТ: </w:t>
      </w:r>
      <w:r>
        <w:rPr>
          <w:sz w:val="20"/>
          <w:szCs w:val="20"/>
        </w:rPr>
        <w:tab/>
      </w:r>
    </w:p>
    <w:p w:rsidR="00B406AD" w:rsidRPr="00571662" w:rsidRDefault="00B406AD" w:rsidP="006B68B7">
      <w:pPr>
        <w:pBdr>
          <w:top w:val="dotted" w:sz="4" w:space="2" w:color="auto"/>
        </w:pBdr>
        <w:ind w:left="1843"/>
        <w:jc w:val="center"/>
        <w:rPr>
          <w:i/>
          <w:iCs/>
          <w:vertAlign w:val="superscript"/>
        </w:rPr>
      </w:pPr>
      <w:r w:rsidRPr="00571662">
        <w:rPr>
          <w:i/>
          <w:iCs/>
          <w:vertAlign w:val="superscript"/>
        </w:rPr>
        <w:t>(Наименование на участника и ЕИК или друга идентификация)</w:t>
      </w:r>
    </w:p>
    <w:p w:rsidR="00B406AD" w:rsidRPr="00083E61" w:rsidRDefault="00B406AD" w:rsidP="00CF2B7B">
      <w:pPr>
        <w:spacing w:before="60"/>
        <w:ind w:firstLine="709"/>
        <w:jc w:val="both"/>
      </w:pPr>
      <w:r w:rsidRPr="00BE49DE">
        <w:rPr>
          <w:lang w:eastAsia="en-US"/>
        </w:rPr>
        <w:t xml:space="preserve">С настоящото Ви представяме техническо предложение за изпълнение на обявената от </w:t>
      </w:r>
      <w:r>
        <w:rPr>
          <w:lang w:eastAsia="en-US"/>
        </w:rPr>
        <w:t>възложителя</w:t>
      </w:r>
      <w:r w:rsidRPr="00BE49DE">
        <w:rPr>
          <w:lang w:eastAsia="en-US"/>
        </w:rPr>
        <w:t xml:space="preserve"> обществена поръчка с предмет: </w:t>
      </w:r>
      <w:r w:rsidR="000A44D4" w:rsidRPr="000A44D4">
        <w:rPr>
          <w:b/>
          <w:bCs/>
        </w:rPr>
        <w:t>„Периодични доставки на хранителни продукти за нуждите на “Университетска многопрофилна болница за активно лечение – Пловдив” АД - Месо и месни продукти, колбаси и деликатеси, риба ”</w:t>
      </w:r>
      <w:bookmarkStart w:id="0" w:name="_GoBack"/>
      <w:bookmarkEnd w:id="0"/>
    </w:p>
    <w:p w:rsidR="00B406AD" w:rsidRPr="00CF2B7B" w:rsidRDefault="00B406AD" w:rsidP="00CF2B7B">
      <w:pPr>
        <w:spacing w:before="120"/>
        <w:ind w:firstLine="567"/>
        <w:jc w:val="both"/>
        <w:rPr>
          <w:lang w:eastAsia="en-US"/>
        </w:rPr>
      </w:pPr>
      <w:r>
        <w:rPr>
          <w:lang w:eastAsia="en-US"/>
        </w:rPr>
        <w:t>Ще</w:t>
      </w:r>
      <w:r w:rsidRPr="00083E61">
        <w:rPr>
          <w:lang w:eastAsia="en-US"/>
        </w:rPr>
        <w:t xml:space="preserve"> изпълним предмета на поръчката в съответствие с всички предварително обявени условия и изисквания на възложителя</w:t>
      </w:r>
      <w:r>
        <w:rPr>
          <w:lang w:eastAsia="en-US"/>
        </w:rPr>
        <w:t>, обективирани в техническите спецификации и проекта на договор, както и при спазване на нормативните изисквания.</w:t>
      </w:r>
    </w:p>
    <w:p w:rsidR="00B406AD" w:rsidRPr="00083E61" w:rsidRDefault="00B406AD" w:rsidP="00F4017C">
      <w:pPr>
        <w:spacing w:before="60" w:after="60"/>
        <w:ind w:firstLine="567"/>
        <w:jc w:val="both"/>
        <w:rPr>
          <w:b/>
          <w:bCs/>
        </w:rPr>
      </w:pPr>
      <w:r w:rsidRPr="00083E61">
        <w:rPr>
          <w:b/>
          <w:bCs/>
        </w:rPr>
        <w:t>1.</w:t>
      </w:r>
      <w:r w:rsidRPr="00083E61">
        <w:t xml:space="preserve"> Ще приемаме писмените заявки  от страна на възложителя всеки работен ден. </w:t>
      </w:r>
      <w:r w:rsidRPr="00083E61">
        <w:rPr>
          <w:b/>
          <w:bCs/>
        </w:rPr>
        <w:t>Контактна информация за подаване на заявки:</w:t>
      </w:r>
      <w:r>
        <w:rPr>
          <w:rStyle w:val="afc"/>
          <w:b/>
          <w:bCs/>
        </w:rPr>
        <w:footnoteReference w:id="1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196"/>
      </w:tblGrid>
      <w:tr w:rsidR="00B406AD" w:rsidRPr="00083E61">
        <w:trPr>
          <w:trHeight w:val="284"/>
        </w:trPr>
        <w:tc>
          <w:tcPr>
            <w:tcW w:w="2660" w:type="dxa"/>
            <w:vAlign w:val="center"/>
          </w:tcPr>
          <w:p w:rsidR="00B406AD" w:rsidRPr="00553949" w:rsidRDefault="00B406AD" w:rsidP="00553949">
            <w:pPr>
              <w:ind w:firstLine="567"/>
              <w:jc w:val="right"/>
              <w:rPr>
                <w:b/>
                <w:bCs/>
                <w:sz w:val="20"/>
                <w:szCs w:val="20"/>
              </w:rPr>
            </w:pPr>
            <w:r w:rsidRPr="00553949">
              <w:rPr>
                <w:b/>
                <w:bCs/>
                <w:sz w:val="20"/>
                <w:szCs w:val="20"/>
              </w:rPr>
              <w:t>Лице за контакт:</w:t>
            </w:r>
          </w:p>
        </w:tc>
        <w:tc>
          <w:tcPr>
            <w:tcW w:w="7196" w:type="dxa"/>
            <w:vAlign w:val="center"/>
          </w:tcPr>
          <w:p w:rsidR="00B406AD" w:rsidRPr="00553949" w:rsidRDefault="00B406AD" w:rsidP="00553949">
            <w:pPr>
              <w:jc w:val="right"/>
            </w:pPr>
          </w:p>
        </w:tc>
      </w:tr>
      <w:tr w:rsidR="00B406AD" w:rsidRPr="00083E61">
        <w:trPr>
          <w:trHeight w:val="284"/>
        </w:trPr>
        <w:tc>
          <w:tcPr>
            <w:tcW w:w="2660" w:type="dxa"/>
            <w:vAlign w:val="center"/>
          </w:tcPr>
          <w:p w:rsidR="00B406AD" w:rsidRPr="00553949" w:rsidRDefault="00B406AD" w:rsidP="00553949">
            <w:pPr>
              <w:ind w:firstLine="567"/>
              <w:jc w:val="right"/>
              <w:rPr>
                <w:b/>
                <w:bCs/>
                <w:sz w:val="20"/>
                <w:szCs w:val="20"/>
              </w:rPr>
            </w:pPr>
            <w:r w:rsidRPr="00553949">
              <w:rPr>
                <w:b/>
                <w:bCs/>
                <w:sz w:val="20"/>
                <w:szCs w:val="20"/>
              </w:rPr>
              <w:t>Телефонен номер:</w:t>
            </w:r>
          </w:p>
        </w:tc>
        <w:tc>
          <w:tcPr>
            <w:tcW w:w="7196" w:type="dxa"/>
            <w:vAlign w:val="center"/>
          </w:tcPr>
          <w:p w:rsidR="00B406AD" w:rsidRPr="00553949" w:rsidRDefault="00B406AD" w:rsidP="00553949">
            <w:pPr>
              <w:jc w:val="right"/>
            </w:pPr>
          </w:p>
        </w:tc>
      </w:tr>
      <w:tr w:rsidR="00B406AD" w:rsidRPr="00083E61">
        <w:trPr>
          <w:trHeight w:val="284"/>
        </w:trPr>
        <w:tc>
          <w:tcPr>
            <w:tcW w:w="2660" w:type="dxa"/>
            <w:vAlign w:val="center"/>
          </w:tcPr>
          <w:p w:rsidR="00B406AD" w:rsidRPr="00553949" w:rsidRDefault="00B406AD" w:rsidP="00553949">
            <w:pPr>
              <w:ind w:firstLine="567"/>
              <w:jc w:val="right"/>
              <w:rPr>
                <w:b/>
                <w:bCs/>
                <w:sz w:val="20"/>
                <w:szCs w:val="20"/>
              </w:rPr>
            </w:pPr>
            <w:r w:rsidRPr="00553949">
              <w:rPr>
                <w:b/>
                <w:bCs/>
                <w:sz w:val="20"/>
                <w:szCs w:val="20"/>
              </w:rPr>
              <w:t xml:space="preserve">Електронна поща: </w:t>
            </w:r>
          </w:p>
        </w:tc>
        <w:tc>
          <w:tcPr>
            <w:tcW w:w="7196" w:type="dxa"/>
            <w:vAlign w:val="center"/>
          </w:tcPr>
          <w:p w:rsidR="00B406AD" w:rsidRPr="00553949" w:rsidRDefault="00B406AD" w:rsidP="00553949">
            <w:pPr>
              <w:jc w:val="right"/>
            </w:pPr>
          </w:p>
        </w:tc>
      </w:tr>
      <w:tr w:rsidR="00B406AD" w:rsidRPr="00083E61">
        <w:trPr>
          <w:trHeight w:val="284"/>
        </w:trPr>
        <w:tc>
          <w:tcPr>
            <w:tcW w:w="2660" w:type="dxa"/>
            <w:vAlign w:val="center"/>
          </w:tcPr>
          <w:p w:rsidR="00B406AD" w:rsidRPr="00553949" w:rsidRDefault="00B406AD" w:rsidP="00553949">
            <w:pPr>
              <w:ind w:firstLine="567"/>
              <w:jc w:val="right"/>
              <w:rPr>
                <w:b/>
                <w:bCs/>
                <w:sz w:val="20"/>
                <w:szCs w:val="20"/>
              </w:rPr>
            </w:pPr>
            <w:r w:rsidRPr="00553949">
              <w:rPr>
                <w:b/>
                <w:bCs/>
                <w:sz w:val="20"/>
                <w:szCs w:val="20"/>
              </w:rPr>
              <w:t>*Факс номер:</w:t>
            </w:r>
          </w:p>
        </w:tc>
        <w:tc>
          <w:tcPr>
            <w:tcW w:w="7196" w:type="dxa"/>
            <w:vAlign w:val="center"/>
          </w:tcPr>
          <w:p w:rsidR="00B406AD" w:rsidRPr="00553949" w:rsidRDefault="00B406AD" w:rsidP="00553949">
            <w:pPr>
              <w:jc w:val="right"/>
            </w:pPr>
          </w:p>
        </w:tc>
      </w:tr>
    </w:tbl>
    <w:p w:rsidR="00B406AD" w:rsidRPr="00083E61" w:rsidRDefault="00B406AD" w:rsidP="00F4017C">
      <w:pPr>
        <w:spacing w:before="60" w:after="60"/>
        <w:ind w:firstLine="567"/>
        <w:jc w:val="both"/>
        <w:rPr>
          <w:lang w:eastAsia="en-US"/>
        </w:rPr>
      </w:pPr>
      <w:r w:rsidRPr="00083E61">
        <w:rPr>
          <w:b/>
          <w:bCs/>
          <w:lang w:eastAsia="en-US"/>
        </w:rPr>
        <w:t xml:space="preserve">2. </w:t>
      </w:r>
      <w:r w:rsidRPr="00083E61">
        <w:rPr>
          <w:lang w:eastAsia="en-US"/>
        </w:rPr>
        <w:t>Ще изпълняваме</w:t>
      </w:r>
      <w:r w:rsidRPr="00083E61">
        <w:rPr>
          <w:b/>
          <w:bCs/>
          <w:lang w:eastAsia="en-US"/>
        </w:rPr>
        <w:t xml:space="preserve"> </w:t>
      </w:r>
      <w:r w:rsidRPr="00083E61">
        <w:rPr>
          <w:lang w:eastAsia="en-US"/>
        </w:rPr>
        <w:t xml:space="preserve">договора за възлагане на поръчката </w:t>
      </w:r>
      <w:r>
        <w:rPr>
          <w:lang w:eastAsia="en-US"/>
        </w:rPr>
        <w:t>за срока, определен от възложителя като</w:t>
      </w:r>
      <w:r w:rsidRPr="00083E61">
        <w:rPr>
          <w:lang w:eastAsia="en-US"/>
        </w:rPr>
        <w:t xml:space="preserve"> </w:t>
      </w:r>
      <w:r>
        <w:rPr>
          <w:lang w:eastAsia="en-US"/>
        </w:rPr>
        <w:t>п</w:t>
      </w:r>
      <w:r w:rsidRPr="00083E61">
        <w:rPr>
          <w:lang w:eastAsia="en-US"/>
        </w:rPr>
        <w:t xml:space="preserve">ри изпълнение на дейностите, предмет на възлагане ще спазваме всички срокове, поставени от възложителя и описани в договора. </w:t>
      </w:r>
    </w:p>
    <w:p w:rsidR="00B406AD" w:rsidRDefault="00B406AD" w:rsidP="00F4017C">
      <w:pPr>
        <w:spacing w:before="60" w:after="60"/>
        <w:ind w:firstLine="567"/>
        <w:jc w:val="both"/>
        <w:rPr>
          <w:lang w:eastAsia="en-US"/>
        </w:rPr>
      </w:pPr>
      <w:r w:rsidRPr="00083E61">
        <w:rPr>
          <w:b/>
          <w:bCs/>
          <w:lang w:eastAsia="en-US"/>
        </w:rPr>
        <w:t xml:space="preserve">3. </w:t>
      </w:r>
      <w:r w:rsidRPr="00D46D54">
        <w:rPr>
          <w:lang w:eastAsia="en-US"/>
        </w:rPr>
        <w:t>Предлагаме следната</w:t>
      </w:r>
      <w:r w:rsidRPr="00CF2B7B">
        <w:rPr>
          <w:lang w:eastAsia="en-US"/>
        </w:rPr>
        <w:t xml:space="preserve"> номенклатура от продукти</w:t>
      </w:r>
      <w:r>
        <w:rPr>
          <w:lang w:eastAsia="en-US"/>
        </w:rPr>
        <w:t>,</w:t>
      </w:r>
      <w:r w:rsidRPr="00D46D54">
        <w:t xml:space="preserve"> </w:t>
      </w:r>
      <w:r w:rsidRPr="00D46D54">
        <w:rPr>
          <w:lang w:eastAsia="en-US"/>
        </w:rPr>
        <w:t>които са в пълно съответствие с техническите спецификаци</w:t>
      </w:r>
      <w:r>
        <w:rPr>
          <w:lang w:eastAsia="en-US"/>
        </w:rPr>
        <w:t>и и изискванията на възложителя, за което прилагаме и доказателствени документи.</w:t>
      </w:r>
      <w:r w:rsidRPr="00B558F7">
        <w:rPr>
          <w:rStyle w:val="afc"/>
          <w:b/>
          <w:bCs/>
          <w:lang w:eastAsia="en-US"/>
        </w:rPr>
        <w:footnoteReference w:id="2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"/>
        <w:gridCol w:w="3307"/>
        <w:gridCol w:w="3075"/>
        <w:gridCol w:w="3034"/>
      </w:tblGrid>
      <w:tr w:rsidR="00B406AD">
        <w:tc>
          <w:tcPr>
            <w:tcW w:w="438" w:type="dxa"/>
            <w:shd w:val="clear" w:color="auto" w:fill="D9D9D9"/>
          </w:tcPr>
          <w:p w:rsidR="00B406AD" w:rsidRPr="00553949" w:rsidRDefault="00B406AD" w:rsidP="00553949">
            <w:pPr>
              <w:jc w:val="center"/>
              <w:rPr>
                <w:b/>
                <w:bCs/>
                <w:lang w:eastAsia="en-US"/>
              </w:rPr>
            </w:pPr>
            <w:r w:rsidRPr="00553949">
              <w:rPr>
                <w:b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307" w:type="dxa"/>
            <w:shd w:val="clear" w:color="auto" w:fill="D9D9D9"/>
          </w:tcPr>
          <w:p w:rsidR="00B406AD" w:rsidRPr="00553949" w:rsidRDefault="00B406AD" w:rsidP="00553949">
            <w:pPr>
              <w:jc w:val="center"/>
              <w:rPr>
                <w:b/>
                <w:bCs/>
                <w:lang w:eastAsia="en-US"/>
              </w:rPr>
            </w:pPr>
            <w:r w:rsidRPr="00553949">
              <w:rPr>
                <w:b/>
                <w:bCs/>
                <w:sz w:val="22"/>
                <w:szCs w:val="22"/>
                <w:lang w:eastAsia="en-US"/>
              </w:rPr>
              <w:t>Продукт съгласно техническите спецификации</w:t>
            </w:r>
          </w:p>
        </w:tc>
        <w:tc>
          <w:tcPr>
            <w:tcW w:w="3075" w:type="dxa"/>
            <w:shd w:val="clear" w:color="auto" w:fill="D9D9D9"/>
          </w:tcPr>
          <w:p w:rsidR="00B406AD" w:rsidRPr="00553949" w:rsidRDefault="00B406AD" w:rsidP="00553949">
            <w:pPr>
              <w:jc w:val="center"/>
              <w:rPr>
                <w:b/>
                <w:bCs/>
                <w:lang w:eastAsia="en-US"/>
              </w:rPr>
            </w:pPr>
            <w:r w:rsidRPr="00553949">
              <w:rPr>
                <w:b/>
                <w:bCs/>
                <w:sz w:val="22"/>
                <w:szCs w:val="22"/>
                <w:lang w:eastAsia="en-US"/>
              </w:rPr>
              <w:t>Производител и търговско наименование</w:t>
            </w:r>
          </w:p>
        </w:tc>
        <w:tc>
          <w:tcPr>
            <w:tcW w:w="3034" w:type="dxa"/>
            <w:shd w:val="clear" w:color="auto" w:fill="D9D9D9"/>
          </w:tcPr>
          <w:p w:rsidR="00B406AD" w:rsidRPr="00553949" w:rsidRDefault="00B406AD" w:rsidP="00553949">
            <w:pPr>
              <w:jc w:val="center"/>
              <w:rPr>
                <w:b/>
                <w:bCs/>
                <w:lang w:eastAsia="en-US"/>
              </w:rPr>
            </w:pPr>
            <w:r w:rsidRPr="00553949">
              <w:rPr>
                <w:b/>
                <w:bCs/>
                <w:sz w:val="22"/>
                <w:szCs w:val="22"/>
                <w:lang w:eastAsia="en-US"/>
              </w:rPr>
              <w:t>Приложени документи</w:t>
            </w: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 xml:space="preserve">Бут, свински 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Шол, телешки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 xml:space="preserve">Врат, свински 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Кайма, смес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Кайма, Утвърден стандарт Стара планина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Карначета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 xml:space="preserve">Кебапчета/кюфтета  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Кебапчета/кюфтета, Утвърден стандарт Стара планина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Шишче, свинско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Бут, пилешки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Филе, пилешко от гърди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Пържола, пилешка от бут без кожа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Шишче, пилешко от гърди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Кюфтета/кебапчета, пилешко месо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307" w:type="dxa"/>
          </w:tcPr>
          <w:p w:rsidR="00B406AD" w:rsidRPr="00553949" w:rsidRDefault="00B406AD" w:rsidP="00553949">
            <w:pPr>
              <w:jc w:val="both"/>
              <w:rPr>
                <w:b/>
                <w:bCs/>
              </w:rPr>
            </w:pPr>
            <w:r w:rsidRPr="00553949">
              <w:rPr>
                <w:b/>
                <w:bCs/>
                <w:sz w:val="22"/>
                <w:szCs w:val="22"/>
              </w:rPr>
              <w:t>Малотрайни колбаси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553949">
              <w:t>Кренвирши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553949">
              <w:t>Наденица, македонска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553949">
              <w:t>Колбас, телешки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553949">
              <w:t>Колбас, шунков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307" w:type="dxa"/>
          </w:tcPr>
          <w:p w:rsidR="00B406AD" w:rsidRPr="00553949" w:rsidRDefault="00B406AD" w:rsidP="00553949">
            <w:pPr>
              <w:jc w:val="both"/>
              <w:rPr>
                <w:b/>
                <w:bCs/>
              </w:rPr>
            </w:pPr>
            <w:r w:rsidRPr="00553949">
              <w:rPr>
                <w:b/>
                <w:bCs/>
              </w:rPr>
              <w:t>Трайни, полутрайни и деликатеси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Бабек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 xml:space="preserve">Луканка 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 xml:space="preserve">Салам, луканков 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 xml:space="preserve">Салам, траен 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Бут, свински, пушен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Филе, пуешко, пушено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2046AF">
              <w:t>Шунка от свински бут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307" w:type="dxa"/>
          </w:tcPr>
          <w:p w:rsidR="00B406AD" w:rsidRPr="00553949" w:rsidRDefault="00B406AD" w:rsidP="00553949">
            <w:pPr>
              <w:jc w:val="both"/>
              <w:rPr>
                <w:b/>
                <w:bCs/>
              </w:rPr>
            </w:pPr>
            <w:r w:rsidRPr="00553949">
              <w:rPr>
                <w:b/>
                <w:bCs/>
              </w:rPr>
              <w:t>Риба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553949">
              <w:t>Скумрия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  <w:tr w:rsidR="00B406AD">
        <w:tc>
          <w:tcPr>
            <w:tcW w:w="438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  <w:r w:rsidRPr="00553949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307" w:type="dxa"/>
          </w:tcPr>
          <w:p w:rsidR="00B406AD" w:rsidRPr="002046AF" w:rsidRDefault="00B406AD" w:rsidP="00553949">
            <w:pPr>
              <w:jc w:val="both"/>
            </w:pPr>
            <w:r w:rsidRPr="00553949">
              <w:t>Хек</w:t>
            </w:r>
          </w:p>
        </w:tc>
        <w:tc>
          <w:tcPr>
            <w:tcW w:w="3075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  <w:tc>
          <w:tcPr>
            <w:tcW w:w="3034" w:type="dxa"/>
          </w:tcPr>
          <w:p w:rsidR="00B406AD" w:rsidRPr="00553949" w:rsidRDefault="00B406AD" w:rsidP="00553949">
            <w:pPr>
              <w:jc w:val="both"/>
              <w:rPr>
                <w:lang w:eastAsia="en-US"/>
              </w:rPr>
            </w:pPr>
          </w:p>
        </w:tc>
      </w:tr>
    </w:tbl>
    <w:p w:rsidR="00B406AD" w:rsidRDefault="00B406AD" w:rsidP="00987A6A">
      <w:pPr>
        <w:ind w:firstLine="567"/>
        <w:jc w:val="both"/>
        <w:rPr>
          <w:lang w:eastAsia="en-US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47"/>
        <w:gridCol w:w="4747"/>
      </w:tblGrid>
      <w:tr w:rsidR="00B406AD">
        <w:tc>
          <w:tcPr>
            <w:tcW w:w="4747" w:type="dxa"/>
          </w:tcPr>
          <w:p w:rsidR="00B406AD" w:rsidRPr="00553949" w:rsidRDefault="00B406AD" w:rsidP="00553949">
            <w:pPr>
              <w:spacing w:before="60" w:after="60"/>
            </w:pPr>
            <w:r w:rsidRPr="00553949">
              <w:rPr>
                <w:sz w:val="20"/>
                <w:szCs w:val="20"/>
                <w:lang w:eastAsia="en-US"/>
              </w:rPr>
              <w:t xml:space="preserve">ДАТА: </w:t>
            </w:r>
            <w:r w:rsidRPr="00553949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747" w:type="dxa"/>
          </w:tcPr>
          <w:p w:rsidR="00B406AD" w:rsidRPr="00553949" w:rsidRDefault="00B406AD" w:rsidP="00553949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395"/>
              </w:tabs>
              <w:spacing w:after="240"/>
              <w:rPr>
                <w:sz w:val="20"/>
                <w:szCs w:val="20"/>
                <w:lang w:eastAsia="en-US"/>
              </w:rPr>
            </w:pPr>
            <w:r w:rsidRPr="00553949">
              <w:rPr>
                <w:sz w:val="20"/>
                <w:szCs w:val="20"/>
                <w:lang w:eastAsia="en-US"/>
              </w:rPr>
              <w:t>ПОДПИС /И ПЕЧАТ:</w:t>
            </w:r>
          </w:p>
          <w:p w:rsidR="00B406AD" w:rsidRPr="00553949" w:rsidRDefault="00B406AD" w:rsidP="00553949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395"/>
              </w:tabs>
              <w:rPr>
                <w:sz w:val="20"/>
                <w:szCs w:val="20"/>
                <w:lang w:eastAsia="en-US"/>
              </w:rPr>
            </w:pPr>
            <w:r w:rsidRPr="00553949">
              <w:rPr>
                <w:sz w:val="20"/>
                <w:szCs w:val="20"/>
                <w:lang w:eastAsia="en-US"/>
              </w:rPr>
              <w:tab/>
            </w:r>
          </w:p>
          <w:p w:rsidR="00B406AD" w:rsidRPr="00553949" w:rsidRDefault="00B406AD" w:rsidP="00553949">
            <w:pPr>
              <w:pBdr>
                <w:top w:val="dotted" w:sz="4" w:space="1" w:color="auto"/>
              </w:pBd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</w:tabs>
              <w:ind w:left="17"/>
              <w:jc w:val="center"/>
            </w:pPr>
            <w:r w:rsidRPr="00553949">
              <w:rPr>
                <w:i/>
                <w:iCs/>
                <w:vertAlign w:val="superscript"/>
                <w:lang w:eastAsia="en-US"/>
              </w:rPr>
              <w:t>(Имена и качество на представляващия участника)</w:t>
            </w:r>
          </w:p>
        </w:tc>
      </w:tr>
    </w:tbl>
    <w:p w:rsidR="00B406AD" w:rsidRPr="00CF2B7B" w:rsidRDefault="00B406AD" w:rsidP="00B558F7">
      <w:pPr>
        <w:spacing w:before="360" w:after="240"/>
        <w:ind w:firstLine="567"/>
        <w:jc w:val="both"/>
        <w:rPr>
          <w:lang w:eastAsia="en-US"/>
        </w:rPr>
      </w:pPr>
    </w:p>
    <w:p w:rsidR="00B406AD" w:rsidRPr="00083E61" w:rsidRDefault="00B406AD" w:rsidP="00083E61">
      <w:pPr>
        <w:spacing w:before="240" w:after="240"/>
        <w:ind w:firstLine="567"/>
        <w:jc w:val="both"/>
        <w:rPr>
          <w:b/>
          <w:bCs/>
          <w:lang w:eastAsia="en-US"/>
        </w:rPr>
      </w:pPr>
    </w:p>
    <w:p w:rsidR="00B406AD" w:rsidRPr="00083E61" w:rsidRDefault="00B406AD" w:rsidP="00083E61">
      <w:pPr>
        <w:spacing w:before="240" w:after="240"/>
        <w:ind w:firstLine="567"/>
        <w:jc w:val="both"/>
        <w:rPr>
          <w:b/>
          <w:bCs/>
          <w:lang w:eastAsia="en-US"/>
        </w:rPr>
      </w:pPr>
    </w:p>
    <w:p w:rsidR="00B406AD" w:rsidRDefault="00B406AD" w:rsidP="00845094">
      <w:pPr>
        <w:pStyle w:val="afa"/>
        <w:shd w:val="clear" w:color="auto" w:fill="D9D9D9"/>
      </w:pPr>
      <w:r w:rsidRPr="00987A6A">
        <w:rPr>
          <w:rStyle w:val="afc"/>
          <w:sz w:val="18"/>
          <w:szCs w:val="18"/>
        </w:rPr>
        <w:footnoteRef/>
      </w:r>
      <w:r w:rsidRPr="00987A6A">
        <w:rPr>
          <w:sz w:val="18"/>
          <w:szCs w:val="18"/>
        </w:rPr>
        <w:t xml:space="preserve"> Посочват се изискуемите данни за контакт като наличието на факс номер не е задължително.</w:t>
      </w:r>
    </w:p>
    <w:p w:rsidR="00B406AD" w:rsidRDefault="00B406AD" w:rsidP="00845094">
      <w:pPr>
        <w:pStyle w:val="afa"/>
        <w:shd w:val="clear" w:color="auto" w:fill="D9D9D9"/>
        <w:jc w:val="both"/>
      </w:pPr>
      <w:r w:rsidRPr="00987A6A">
        <w:rPr>
          <w:rStyle w:val="afc"/>
          <w:sz w:val="18"/>
          <w:szCs w:val="18"/>
        </w:rPr>
        <w:footnoteRef/>
      </w:r>
      <w:r w:rsidRPr="00987A6A">
        <w:rPr>
          <w:sz w:val="18"/>
          <w:szCs w:val="18"/>
        </w:rPr>
        <w:t xml:space="preserve"> Посочват се изискуемите данни за производител и търговско наименование на всеки продукт. За удостоверяване съответствието с техническите спецификации и изисквания на възложителя, към техническото предложение за всеки продукт се представят заверени копия на: етикет и/или технологична документация на производителя и/или друга техническа документация, издадена от производител, съвкупно съдържащи информация, необходима и достатъчна за удостоверяване съответствието на предлаганите продукти с техническите спецификации. Документите се представят на български език. </w:t>
      </w:r>
    </w:p>
    <w:p w:rsidR="00B406AD" w:rsidRPr="00083E61" w:rsidRDefault="00B406AD" w:rsidP="00083E61">
      <w:pPr>
        <w:spacing w:before="120"/>
        <w:ind w:firstLine="567"/>
        <w:jc w:val="both"/>
        <w:rPr>
          <w:lang w:eastAsia="en-US"/>
        </w:rPr>
      </w:pPr>
    </w:p>
    <w:sectPr w:rsidR="00B406AD" w:rsidRPr="00083E61" w:rsidSect="00F4017C">
      <w:footerReference w:type="default" r:id="rId8"/>
      <w:pgSz w:w="11906" w:h="16838"/>
      <w:pgMar w:top="1134" w:right="1134" w:bottom="851" w:left="1134" w:header="567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1BF" w:rsidRDefault="002F01BF" w:rsidP="00BD1A58">
      <w:r>
        <w:separator/>
      </w:r>
    </w:p>
  </w:endnote>
  <w:endnote w:type="continuationSeparator" w:id="0">
    <w:p w:rsidR="002F01BF" w:rsidRDefault="002F01BF" w:rsidP="00BD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6AD" w:rsidRPr="00DC1157" w:rsidRDefault="00B406AD" w:rsidP="00CF2B7B">
    <w:pPr>
      <w:pStyle w:val="ae"/>
      <w:tabs>
        <w:tab w:val="clear" w:pos="4536"/>
        <w:tab w:val="clear" w:pos="9072"/>
      </w:tabs>
      <w:ind w:left="8789"/>
      <w:jc w:val="right"/>
    </w:pPr>
    <w:r w:rsidRPr="00DC1157">
      <w:rPr>
        <w:rFonts w:ascii="Arial Narrow" w:hAnsi="Arial Narrow" w:cs="Arial Narrow"/>
        <w:b/>
        <w:bCs/>
        <w:sz w:val="20"/>
        <w:szCs w:val="20"/>
      </w:rPr>
      <w:fldChar w:fldCharType="begin"/>
    </w:r>
    <w:r w:rsidRPr="00DC1157">
      <w:rPr>
        <w:rFonts w:ascii="Arial Narrow" w:hAnsi="Arial Narrow" w:cs="Arial Narrow"/>
        <w:b/>
        <w:bCs/>
        <w:sz w:val="20"/>
        <w:szCs w:val="20"/>
      </w:rPr>
      <w:instrText xml:space="preserve"> PAGE   \* MERGEFORMAT </w:instrText>
    </w:r>
    <w:r w:rsidRPr="00DC1157">
      <w:rPr>
        <w:rFonts w:ascii="Arial Narrow" w:hAnsi="Arial Narrow" w:cs="Arial Narrow"/>
        <w:b/>
        <w:bCs/>
        <w:sz w:val="20"/>
        <w:szCs w:val="20"/>
      </w:rPr>
      <w:fldChar w:fldCharType="separate"/>
    </w:r>
    <w:r w:rsidR="000A44D4">
      <w:rPr>
        <w:rFonts w:ascii="Arial Narrow" w:hAnsi="Arial Narrow" w:cs="Arial Narrow"/>
        <w:b/>
        <w:bCs/>
        <w:noProof/>
        <w:sz w:val="20"/>
        <w:szCs w:val="20"/>
      </w:rPr>
      <w:t>2</w:t>
    </w:r>
    <w:r w:rsidRPr="00DC1157">
      <w:rPr>
        <w:rFonts w:ascii="Arial Narrow" w:hAnsi="Arial Narrow" w:cs="Arial Narrow"/>
        <w:b/>
        <w:bCs/>
        <w:sz w:val="20"/>
        <w:szCs w:val="20"/>
      </w:rPr>
      <w:fldChar w:fldCharType="end"/>
    </w:r>
  </w:p>
  <w:p w:rsidR="00B406AD" w:rsidRDefault="00B406AD" w:rsidP="00ED2401">
    <w:pPr>
      <w:pStyle w:val="ae"/>
    </w:pPr>
  </w:p>
  <w:p w:rsidR="00B406AD" w:rsidRDefault="00B406A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1BF" w:rsidRDefault="002F01BF" w:rsidP="00BD1A58">
      <w:r>
        <w:separator/>
      </w:r>
    </w:p>
  </w:footnote>
  <w:footnote w:type="continuationSeparator" w:id="0">
    <w:p w:rsidR="002F01BF" w:rsidRDefault="002F01BF" w:rsidP="00BD1A58">
      <w:r>
        <w:continuationSeparator/>
      </w:r>
    </w:p>
  </w:footnote>
  <w:footnote w:id="1">
    <w:p w:rsidR="00B406AD" w:rsidRDefault="00B406AD" w:rsidP="00B558F7">
      <w:pPr>
        <w:pStyle w:val="afa"/>
        <w:shd w:val="clear" w:color="auto" w:fill="D9D9D9"/>
      </w:pPr>
      <w:r w:rsidRPr="00987A6A">
        <w:rPr>
          <w:rStyle w:val="afc"/>
          <w:sz w:val="18"/>
          <w:szCs w:val="18"/>
        </w:rPr>
        <w:footnoteRef/>
      </w:r>
      <w:r w:rsidRPr="00987A6A">
        <w:rPr>
          <w:sz w:val="18"/>
          <w:szCs w:val="18"/>
        </w:rPr>
        <w:t xml:space="preserve"> Посочват се изискуемите данни за контакт като наличието на факс номер не е задължително.</w:t>
      </w:r>
    </w:p>
  </w:footnote>
  <w:footnote w:id="2">
    <w:p w:rsidR="00B406AD" w:rsidRDefault="00B406AD" w:rsidP="00B558F7">
      <w:pPr>
        <w:pStyle w:val="afa"/>
        <w:shd w:val="clear" w:color="auto" w:fill="D9D9D9"/>
        <w:jc w:val="both"/>
      </w:pPr>
      <w:r w:rsidRPr="00987A6A">
        <w:rPr>
          <w:rStyle w:val="afc"/>
          <w:sz w:val="18"/>
          <w:szCs w:val="18"/>
        </w:rPr>
        <w:footnoteRef/>
      </w:r>
      <w:r w:rsidRPr="00987A6A">
        <w:rPr>
          <w:sz w:val="18"/>
          <w:szCs w:val="18"/>
        </w:rPr>
        <w:t xml:space="preserve"> Посочват се изискуемите данни за производител и търговско наименование на всеки продукт. За удостоверяване съответствието с техническите спецификации и изисквания на възложителя, към техническото предложение за всеки продукт се представят заверени копия на: етикет и/или технологична документация на производителя и/или друга техническа документация, издадена от производител, съвкупно съдържащи информация, необходима и достатъчна за удостоверяване съответствието на предлаганите продукти с техническите спецификации. Документите се представят на български език.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C21"/>
    <w:multiLevelType w:val="hybridMultilevel"/>
    <w:tmpl w:val="8036319A"/>
    <w:lvl w:ilvl="0" w:tplc="920203C2">
      <w:start w:val="1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796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236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956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96" w:hanging="360"/>
      </w:pPr>
      <w:rPr>
        <w:rFonts w:ascii="Wingdings" w:hAnsi="Wingdings" w:cs="Wingdings" w:hint="default"/>
      </w:rPr>
    </w:lvl>
  </w:abstractNum>
  <w:abstractNum w:abstractNumId="1">
    <w:nsid w:val="0649430F"/>
    <w:multiLevelType w:val="multilevel"/>
    <w:tmpl w:val="9E105D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1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7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3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9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</w:rPr>
    </w:lvl>
  </w:abstractNum>
  <w:abstractNum w:abstractNumId="2">
    <w:nsid w:val="080717A7"/>
    <w:multiLevelType w:val="hybridMultilevel"/>
    <w:tmpl w:val="1F6E4410"/>
    <w:lvl w:ilvl="0" w:tplc="BCF0CB62">
      <w:start w:val="1"/>
      <w:numFmt w:val="bullet"/>
      <w:lvlText w:val="›"/>
      <w:lvlJc w:val="left"/>
      <w:pPr>
        <w:ind w:left="2007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44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416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60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32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767" w:hanging="360"/>
      </w:pPr>
      <w:rPr>
        <w:rFonts w:ascii="Wingdings" w:hAnsi="Wingdings" w:cs="Wingdings" w:hint="default"/>
      </w:rPr>
    </w:lvl>
  </w:abstractNum>
  <w:abstractNum w:abstractNumId="3">
    <w:nsid w:val="0A603F9B"/>
    <w:multiLevelType w:val="hybridMultilevel"/>
    <w:tmpl w:val="B3461960"/>
    <w:lvl w:ilvl="0" w:tplc="92B803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i/>
        <w:iCs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6044"/>
    <w:multiLevelType w:val="hybridMultilevel"/>
    <w:tmpl w:val="A0288700"/>
    <w:lvl w:ilvl="0" w:tplc="BCF0CB62">
      <w:start w:val="1"/>
      <w:numFmt w:val="bullet"/>
      <w:lvlText w:val="›"/>
      <w:lvlJc w:val="left"/>
      <w:pPr>
        <w:ind w:left="1287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11912621"/>
    <w:multiLevelType w:val="hybridMultilevel"/>
    <w:tmpl w:val="A230912C"/>
    <w:lvl w:ilvl="0" w:tplc="D1FEB686">
      <w:start w:val="1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9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46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60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8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8247" w:hanging="360"/>
      </w:pPr>
      <w:rPr>
        <w:rFonts w:ascii="Wingdings" w:hAnsi="Wingdings" w:cs="Wingdings" w:hint="default"/>
      </w:rPr>
    </w:lvl>
  </w:abstractNum>
  <w:abstractNum w:abstractNumId="6">
    <w:nsid w:val="14BF0A29"/>
    <w:multiLevelType w:val="multilevel"/>
    <w:tmpl w:val="1CCE5F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5981B59"/>
    <w:multiLevelType w:val="hybridMultilevel"/>
    <w:tmpl w:val="C28A9A84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7C121F"/>
    <w:multiLevelType w:val="hybridMultilevel"/>
    <w:tmpl w:val="212E3B04"/>
    <w:lvl w:ilvl="0" w:tplc="8D4036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4657CA"/>
    <w:multiLevelType w:val="hybridMultilevel"/>
    <w:tmpl w:val="4A10AEEC"/>
    <w:lvl w:ilvl="0" w:tplc="92B80352">
      <w:start w:val="1"/>
      <w:numFmt w:val="decimal"/>
      <w:lvlText w:val="%1."/>
      <w:lvlJc w:val="left"/>
      <w:pPr>
        <w:ind w:left="1996" w:hanging="360"/>
      </w:pPr>
      <w:rPr>
        <w:rFonts w:hint="default"/>
        <w:b w:val="0"/>
        <w:bCs w:val="0"/>
        <w:i/>
        <w:iCs/>
        <w:color w:val="auto"/>
      </w:rPr>
    </w:lvl>
    <w:lvl w:ilvl="1" w:tplc="04020019">
      <w:start w:val="1"/>
      <w:numFmt w:val="lowerLetter"/>
      <w:lvlText w:val="%2."/>
      <w:lvlJc w:val="left"/>
      <w:pPr>
        <w:ind w:left="2716" w:hanging="360"/>
      </w:pPr>
    </w:lvl>
    <w:lvl w:ilvl="2" w:tplc="0402001B">
      <w:start w:val="1"/>
      <w:numFmt w:val="lowerRoman"/>
      <w:lvlText w:val="%3."/>
      <w:lvlJc w:val="right"/>
      <w:pPr>
        <w:ind w:left="3436" w:hanging="180"/>
      </w:pPr>
    </w:lvl>
    <w:lvl w:ilvl="3" w:tplc="0402000F">
      <w:start w:val="1"/>
      <w:numFmt w:val="decimal"/>
      <w:lvlText w:val="%4."/>
      <w:lvlJc w:val="left"/>
      <w:pPr>
        <w:ind w:left="4156" w:hanging="360"/>
      </w:pPr>
    </w:lvl>
    <w:lvl w:ilvl="4" w:tplc="04020019">
      <w:start w:val="1"/>
      <w:numFmt w:val="lowerLetter"/>
      <w:lvlText w:val="%5."/>
      <w:lvlJc w:val="left"/>
      <w:pPr>
        <w:ind w:left="4876" w:hanging="360"/>
      </w:pPr>
    </w:lvl>
    <w:lvl w:ilvl="5" w:tplc="0402001B">
      <w:start w:val="1"/>
      <w:numFmt w:val="lowerRoman"/>
      <w:lvlText w:val="%6."/>
      <w:lvlJc w:val="right"/>
      <w:pPr>
        <w:ind w:left="5596" w:hanging="180"/>
      </w:pPr>
    </w:lvl>
    <w:lvl w:ilvl="6" w:tplc="0402000F">
      <w:start w:val="1"/>
      <w:numFmt w:val="decimal"/>
      <w:lvlText w:val="%7."/>
      <w:lvlJc w:val="left"/>
      <w:pPr>
        <w:ind w:left="6316" w:hanging="360"/>
      </w:pPr>
    </w:lvl>
    <w:lvl w:ilvl="7" w:tplc="04020019">
      <w:start w:val="1"/>
      <w:numFmt w:val="lowerLetter"/>
      <w:lvlText w:val="%8."/>
      <w:lvlJc w:val="left"/>
      <w:pPr>
        <w:ind w:left="7036" w:hanging="360"/>
      </w:pPr>
    </w:lvl>
    <w:lvl w:ilvl="8" w:tplc="0402001B">
      <w:start w:val="1"/>
      <w:numFmt w:val="lowerRoman"/>
      <w:lvlText w:val="%9."/>
      <w:lvlJc w:val="right"/>
      <w:pPr>
        <w:ind w:left="7756" w:hanging="180"/>
      </w:pPr>
    </w:lvl>
  </w:abstractNum>
  <w:abstractNum w:abstractNumId="10">
    <w:nsid w:val="24F169E6"/>
    <w:multiLevelType w:val="hybridMultilevel"/>
    <w:tmpl w:val="FA4CF36C"/>
    <w:lvl w:ilvl="0" w:tplc="BCF0CB62">
      <w:start w:val="1"/>
      <w:numFmt w:val="bullet"/>
      <w:lvlText w:val="›"/>
      <w:lvlJc w:val="left"/>
      <w:pPr>
        <w:ind w:left="1070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279E15E7"/>
    <w:multiLevelType w:val="hybridMultilevel"/>
    <w:tmpl w:val="E466E286"/>
    <w:lvl w:ilvl="0" w:tplc="0E2ADD24">
      <w:start w:val="1"/>
      <w:numFmt w:val="decimal"/>
      <w:lvlText w:val="%1."/>
      <w:lvlJc w:val="center"/>
      <w:pPr>
        <w:ind w:left="720" w:hanging="360"/>
      </w:pPr>
      <w:rPr>
        <w:rFonts w:hint="default"/>
        <w:b/>
        <w:bCs/>
        <w:i/>
        <w:iCs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C2770B"/>
    <w:multiLevelType w:val="hybridMultilevel"/>
    <w:tmpl w:val="55308EFA"/>
    <w:lvl w:ilvl="0" w:tplc="BCF0CB62">
      <w:start w:val="1"/>
      <w:numFmt w:val="bullet"/>
      <w:lvlText w:val="›"/>
      <w:lvlJc w:val="left"/>
      <w:pPr>
        <w:ind w:left="1260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3">
    <w:nsid w:val="29D46AD2"/>
    <w:multiLevelType w:val="hybridMultilevel"/>
    <w:tmpl w:val="7D5EEF64"/>
    <w:lvl w:ilvl="0" w:tplc="BCF0CB62">
      <w:start w:val="1"/>
      <w:numFmt w:val="bullet"/>
      <w:lvlText w:val="›"/>
      <w:lvlJc w:val="left"/>
      <w:pPr>
        <w:ind w:left="1287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>
    <w:nsid w:val="2A04165F"/>
    <w:multiLevelType w:val="hybridMultilevel"/>
    <w:tmpl w:val="033EC490"/>
    <w:lvl w:ilvl="0" w:tplc="9F74CE1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2F0104"/>
    <w:multiLevelType w:val="hybridMultilevel"/>
    <w:tmpl w:val="620E299E"/>
    <w:lvl w:ilvl="0" w:tplc="8CBEBE46">
      <w:start w:val="1"/>
      <w:numFmt w:val="bullet"/>
      <w:lvlText w:val=""/>
      <w:lvlJc w:val="left"/>
      <w:pPr>
        <w:ind w:left="1287" w:hanging="360"/>
      </w:pPr>
      <w:rPr>
        <w:rFonts w:ascii="Wingdings 3" w:hAnsi="Wingdings 3" w:cs="Wingdings 3" w:hint="default"/>
        <w:caps w:val="0"/>
        <w:strike w:val="0"/>
        <w:dstrike w:val="0"/>
        <w:vanish w:val="0"/>
        <w:color w:val="002060"/>
        <w:vertAlign w:val="baseline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5D13E23"/>
    <w:multiLevelType w:val="hybridMultilevel"/>
    <w:tmpl w:val="08CE24FA"/>
    <w:lvl w:ilvl="0" w:tplc="BCF0CB62">
      <w:start w:val="1"/>
      <w:numFmt w:val="bullet"/>
      <w:lvlText w:val="›"/>
      <w:lvlJc w:val="left"/>
      <w:pPr>
        <w:ind w:left="1287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7">
    <w:nsid w:val="42685E2F"/>
    <w:multiLevelType w:val="hybridMultilevel"/>
    <w:tmpl w:val="7E8C5F72"/>
    <w:lvl w:ilvl="0" w:tplc="2800D38C">
      <w:start w:val="1"/>
      <w:numFmt w:val="decimal"/>
      <w:lvlText w:val="2.%1"/>
      <w:lvlJc w:val="left"/>
      <w:pPr>
        <w:ind w:left="21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7017B9"/>
    <w:multiLevelType w:val="hybridMultilevel"/>
    <w:tmpl w:val="936640A0"/>
    <w:lvl w:ilvl="0" w:tplc="BCF0CB62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257280D"/>
    <w:multiLevelType w:val="hybridMultilevel"/>
    <w:tmpl w:val="C220EC38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A70C0F"/>
    <w:multiLevelType w:val="hybridMultilevel"/>
    <w:tmpl w:val="7F4E47A4"/>
    <w:lvl w:ilvl="0" w:tplc="BCF0CB62">
      <w:start w:val="1"/>
      <w:numFmt w:val="bullet"/>
      <w:lvlText w:val="›"/>
      <w:lvlJc w:val="left"/>
      <w:pPr>
        <w:ind w:left="1287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1">
    <w:nsid w:val="52BC2A74"/>
    <w:multiLevelType w:val="hybridMultilevel"/>
    <w:tmpl w:val="D00E399C"/>
    <w:lvl w:ilvl="0" w:tplc="8CBEBE46">
      <w:start w:val="1"/>
      <w:numFmt w:val="bullet"/>
      <w:lvlText w:val=""/>
      <w:lvlJc w:val="left"/>
      <w:pPr>
        <w:ind w:left="1287" w:hanging="360"/>
      </w:pPr>
      <w:rPr>
        <w:rFonts w:ascii="Wingdings 3" w:hAnsi="Wingdings 3" w:cs="Wingdings 3" w:hint="default"/>
        <w:caps w:val="0"/>
        <w:strike w:val="0"/>
        <w:dstrike w:val="0"/>
        <w:vanish w:val="0"/>
        <w:color w:val="002060"/>
        <w:vertAlign w:val="baseline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2">
    <w:nsid w:val="54435ADA"/>
    <w:multiLevelType w:val="hybridMultilevel"/>
    <w:tmpl w:val="2F9E146E"/>
    <w:lvl w:ilvl="0" w:tplc="8CBEBE46">
      <w:start w:val="1"/>
      <w:numFmt w:val="bullet"/>
      <w:lvlText w:val=""/>
      <w:lvlJc w:val="left"/>
      <w:pPr>
        <w:ind w:left="1276" w:hanging="360"/>
      </w:pPr>
      <w:rPr>
        <w:rFonts w:ascii="Wingdings 3" w:hAnsi="Wingdings 3" w:cs="Wingdings 3" w:hint="default"/>
        <w:caps w:val="0"/>
        <w:strike w:val="0"/>
        <w:dstrike w:val="0"/>
        <w:vanish w:val="0"/>
        <w:color w:val="002060"/>
        <w:vertAlign w:val="baseline"/>
      </w:rPr>
    </w:lvl>
    <w:lvl w:ilvl="1" w:tplc="0402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16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36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76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596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36" w:hanging="360"/>
      </w:pPr>
      <w:rPr>
        <w:rFonts w:ascii="Wingdings" w:hAnsi="Wingdings" w:cs="Wingdings" w:hint="default"/>
      </w:rPr>
    </w:lvl>
  </w:abstractNum>
  <w:abstractNum w:abstractNumId="23">
    <w:nsid w:val="576A58A9"/>
    <w:multiLevelType w:val="hybridMultilevel"/>
    <w:tmpl w:val="1C647322"/>
    <w:lvl w:ilvl="0" w:tplc="1E18C0C4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24">
    <w:nsid w:val="58BA13DA"/>
    <w:multiLevelType w:val="hybridMultilevel"/>
    <w:tmpl w:val="9BBCF2D4"/>
    <w:lvl w:ilvl="0" w:tplc="BCF0CB62">
      <w:start w:val="1"/>
      <w:numFmt w:val="bullet"/>
      <w:lvlText w:val="›"/>
      <w:lvlJc w:val="left"/>
      <w:pPr>
        <w:ind w:left="1287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5">
    <w:nsid w:val="593E7776"/>
    <w:multiLevelType w:val="hybridMultilevel"/>
    <w:tmpl w:val="98D0EAC8"/>
    <w:lvl w:ilvl="0" w:tplc="BCF0CB62">
      <w:start w:val="1"/>
      <w:numFmt w:val="bullet"/>
      <w:lvlText w:val="›"/>
      <w:lvlJc w:val="left"/>
      <w:pPr>
        <w:ind w:left="502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6">
    <w:nsid w:val="630D425E"/>
    <w:multiLevelType w:val="hybridMultilevel"/>
    <w:tmpl w:val="13446586"/>
    <w:lvl w:ilvl="0" w:tplc="84D6A8A2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84D6A8A2">
      <w:start w:val="1"/>
      <w:numFmt w:val="decimal"/>
      <w:lvlText w:val="1.%2"/>
      <w:lvlJc w:val="left"/>
      <w:pPr>
        <w:ind w:left="2160" w:hanging="360"/>
      </w:pPr>
      <w:rPr>
        <w:rFonts w:hint="default"/>
      </w:rPr>
    </w:lvl>
    <w:lvl w:ilvl="2" w:tplc="0402001B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>
      <w:start w:val="1"/>
      <w:numFmt w:val="lowerLetter"/>
      <w:lvlText w:val="%5."/>
      <w:lvlJc w:val="left"/>
      <w:pPr>
        <w:ind w:left="4320" w:hanging="360"/>
      </w:pPr>
    </w:lvl>
    <w:lvl w:ilvl="5" w:tplc="0402001B">
      <w:start w:val="1"/>
      <w:numFmt w:val="lowerRoman"/>
      <w:lvlText w:val="%6."/>
      <w:lvlJc w:val="right"/>
      <w:pPr>
        <w:ind w:left="5040" w:hanging="180"/>
      </w:pPr>
    </w:lvl>
    <w:lvl w:ilvl="6" w:tplc="0402000F">
      <w:start w:val="1"/>
      <w:numFmt w:val="decimal"/>
      <w:lvlText w:val="%7."/>
      <w:lvlJc w:val="left"/>
      <w:pPr>
        <w:ind w:left="5760" w:hanging="360"/>
      </w:pPr>
    </w:lvl>
    <w:lvl w:ilvl="7" w:tplc="04020019">
      <w:start w:val="1"/>
      <w:numFmt w:val="lowerLetter"/>
      <w:lvlText w:val="%8."/>
      <w:lvlJc w:val="left"/>
      <w:pPr>
        <w:ind w:left="6480" w:hanging="360"/>
      </w:pPr>
    </w:lvl>
    <w:lvl w:ilvl="8" w:tplc="0402001B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4BA0B1E"/>
    <w:multiLevelType w:val="hybridMultilevel"/>
    <w:tmpl w:val="67D268E2"/>
    <w:lvl w:ilvl="0" w:tplc="1E18C0C4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28">
    <w:nsid w:val="662C051A"/>
    <w:multiLevelType w:val="hybridMultilevel"/>
    <w:tmpl w:val="7458D542"/>
    <w:lvl w:ilvl="0" w:tplc="F5AEBD7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E0923"/>
    <w:multiLevelType w:val="hybridMultilevel"/>
    <w:tmpl w:val="5548420E"/>
    <w:lvl w:ilvl="0" w:tplc="BCF0CB62">
      <w:start w:val="1"/>
      <w:numFmt w:val="bullet"/>
      <w:lvlText w:val="›"/>
      <w:lvlJc w:val="left"/>
      <w:pPr>
        <w:ind w:left="502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30">
    <w:nsid w:val="692B616D"/>
    <w:multiLevelType w:val="hybridMultilevel"/>
    <w:tmpl w:val="B52006EC"/>
    <w:lvl w:ilvl="0" w:tplc="448870F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31">
    <w:nsid w:val="6C360F7B"/>
    <w:multiLevelType w:val="hybridMultilevel"/>
    <w:tmpl w:val="485ED26C"/>
    <w:lvl w:ilvl="0" w:tplc="B9EAD6B8">
      <w:start w:val="1"/>
      <w:numFmt w:val="bullet"/>
      <w:lvlText w:val="›"/>
      <w:lvlJc w:val="right"/>
      <w:pPr>
        <w:ind w:left="1287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2">
    <w:nsid w:val="6DC979C4"/>
    <w:multiLevelType w:val="hybridMultilevel"/>
    <w:tmpl w:val="E4C04E3E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3271D8"/>
    <w:multiLevelType w:val="hybridMultilevel"/>
    <w:tmpl w:val="68D8BA34"/>
    <w:lvl w:ilvl="0" w:tplc="BCF0CB62">
      <w:start w:val="1"/>
      <w:numFmt w:val="bullet"/>
      <w:lvlText w:val="›"/>
      <w:lvlJc w:val="left"/>
      <w:pPr>
        <w:ind w:left="1287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4">
    <w:nsid w:val="71516DE0"/>
    <w:multiLevelType w:val="hybridMultilevel"/>
    <w:tmpl w:val="00AE6D9A"/>
    <w:lvl w:ilvl="0" w:tplc="92B80352">
      <w:start w:val="1"/>
      <w:numFmt w:val="decimal"/>
      <w:lvlText w:val="%1."/>
      <w:lvlJc w:val="left"/>
      <w:pPr>
        <w:ind w:left="1996" w:hanging="360"/>
      </w:pPr>
      <w:rPr>
        <w:rFonts w:hint="default"/>
        <w:b w:val="0"/>
        <w:bCs w:val="0"/>
        <w:i/>
        <w:iCs/>
        <w:color w:val="auto"/>
      </w:rPr>
    </w:lvl>
    <w:lvl w:ilvl="1" w:tplc="04020019">
      <w:start w:val="1"/>
      <w:numFmt w:val="lowerLetter"/>
      <w:lvlText w:val="%2."/>
      <w:lvlJc w:val="left"/>
      <w:pPr>
        <w:ind w:left="2716" w:hanging="360"/>
      </w:pPr>
    </w:lvl>
    <w:lvl w:ilvl="2" w:tplc="0402001B">
      <w:start w:val="1"/>
      <w:numFmt w:val="lowerRoman"/>
      <w:lvlText w:val="%3."/>
      <w:lvlJc w:val="right"/>
      <w:pPr>
        <w:ind w:left="3436" w:hanging="180"/>
      </w:pPr>
    </w:lvl>
    <w:lvl w:ilvl="3" w:tplc="0402000F">
      <w:start w:val="1"/>
      <w:numFmt w:val="decimal"/>
      <w:lvlText w:val="%4."/>
      <w:lvlJc w:val="left"/>
      <w:pPr>
        <w:ind w:left="4156" w:hanging="360"/>
      </w:pPr>
    </w:lvl>
    <w:lvl w:ilvl="4" w:tplc="04020019">
      <w:start w:val="1"/>
      <w:numFmt w:val="lowerLetter"/>
      <w:lvlText w:val="%5."/>
      <w:lvlJc w:val="left"/>
      <w:pPr>
        <w:ind w:left="4876" w:hanging="360"/>
      </w:pPr>
    </w:lvl>
    <w:lvl w:ilvl="5" w:tplc="0402001B">
      <w:start w:val="1"/>
      <w:numFmt w:val="lowerRoman"/>
      <w:lvlText w:val="%6."/>
      <w:lvlJc w:val="right"/>
      <w:pPr>
        <w:ind w:left="5596" w:hanging="180"/>
      </w:pPr>
    </w:lvl>
    <w:lvl w:ilvl="6" w:tplc="0402000F">
      <w:start w:val="1"/>
      <w:numFmt w:val="decimal"/>
      <w:lvlText w:val="%7."/>
      <w:lvlJc w:val="left"/>
      <w:pPr>
        <w:ind w:left="6316" w:hanging="360"/>
      </w:pPr>
    </w:lvl>
    <w:lvl w:ilvl="7" w:tplc="04020019">
      <w:start w:val="1"/>
      <w:numFmt w:val="lowerLetter"/>
      <w:lvlText w:val="%8."/>
      <w:lvlJc w:val="left"/>
      <w:pPr>
        <w:ind w:left="7036" w:hanging="360"/>
      </w:pPr>
    </w:lvl>
    <w:lvl w:ilvl="8" w:tplc="0402001B">
      <w:start w:val="1"/>
      <w:numFmt w:val="lowerRoman"/>
      <w:lvlText w:val="%9."/>
      <w:lvlJc w:val="right"/>
      <w:pPr>
        <w:ind w:left="7756" w:hanging="180"/>
      </w:pPr>
    </w:lvl>
  </w:abstractNum>
  <w:abstractNum w:abstractNumId="35">
    <w:nsid w:val="76851C29"/>
    <w:multiLevelType w:val="hybridMultilevel"/>
    <w:tmpl w:val="7458D542"/>
    <w:lvl w:ilvl="0" w:tplc="F5AEBD7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3C26E7"/>
    <w:multiLevelType w:val="hybridMultilevel"/>
    <w:tmpl w:val="2BDE3F2C"/>
    <w:lvl w:ilvl="0" w:tplc="BCF0CB62">
      <w:start w:val="1"/>
      <w:numFmt w:val="bullet"/>
      <w:lvlText w:val="›"/>
      <w:lvlJc w:val="left"/>
      <w:pPr>
        <w:ind w:left="1287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>
    <w:nsid w:val="7A695E30"/>
    <w:multiLevelType w:val="hybridMultilevel"/>
    <w:tmpl w:val="63B462AE"/>
    <w:lvl w:ilvl="0" w:tplc="BCF0CB62">
      <w:start w:val="1"/>
      <w:numFmt w:val="bullet"/>
      <w:lvlText w:val="›"/>
      <w:lvlJc w:val="left"/>
      <w:pPr>
        <w:ind w:left="1287" w:hanging="360"/>
      </w:pPr>
      <w:rPr>
        <w:rFonts w:ascii="Times New Roman" w:hAnsi="Times New Roman" w:cs="Times New Roman" w:hint="default"/>
        <w:b/>
        <w:bCs/>
        <w:i/>
        <w:iCs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8">
    <w:nsid w:val="7FF94269"/>
    <w:multiLevelType w:val="hybridMultilevel"/>
    <w:tmpl w:val="02CA7090"/>
    <w:lvl w:ilvl="0" w:tplc="8CBEBE46">
      <w:start w:val="1"/>
      <w:numFmt w:val="bullet"/>
      <w:lvlText w:val=""/>
      <w:lvlJc w:val="left"/>
      <w:pPr>
        <w:ind w:left="360" w:hanging="360"/>
      </w:pPr>
      <w:rPr>
        <w:rFonts w:ascii="Wingdings 3" w:hAnsi="Wingdings 3" w:cs="Wingdings 3" w:hint="default"/>
        <w:caps w:val="0"/>
        <w:strike w:val="0"/>
        <w:dstrike w:val="0"/>
        <w:vanish w:val="0"/>
        <w:color w:val="002060"/>
        <w:vertAlign w:val="baseline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2"/>
  </w:num>
  <w:num w:numId="2">
    <w:abstractNumId w:val="7"/>
  </w:num>
  <w:num w:numId="3">
    <w:abstractNumId w:val="19"/>
  </w:num>
  <w:num w:numId="4">
    <w:abstractNumId w:val="8"/>
  </w:num>
  <w:num w:numId="5">
    <w:abstractNumId w:val="27"/>
  </w:num>
  <w:num w:numId="6">
    <w:abstractNumId w:val="23"/>
  </w:num>
  <w:num w:numId="7">
    <w:abstractNumId w:val="3"/>
  </w:num>
  <w:num w:numId="8">
    <w:abstractNumId w:val="35"/>
  </w:num>
  <w:num w:numId="9">
    <w:abstractNumId w:val="1"/>
  </w:num>
  <w:num w:numId="10">
    <w:abstractNumId w:val="26"/>
  </w:num>
  <w:num w:numId="11">
    <w:abstractNumId w:val="17"/>
  </w:num>
  <w:num w:numId="12">
    <w:abstractNumId w:val="14"/>
  </w:num>
  <w:num w:numId="13">
    <w:abstractNumId w:val="28"/>
  </w:num>
  <w:num w:numId="14">
    <w:abstractNumId w:val="29"/>
  </w:num>
  <w:num w:numId="15">
    <w:abstractNumId w:val="9"/>
  </w:num>
  <w:num w:numId="16">
    <w:abstractNumId w:val="0"/>
  </w:num>
  <w:num w:numId="17">
    <w:abstractNumId w:val="34"/>
  </w:num>
  <w:num w:numId="18">
    <w:abstractNumId w:val="5"/>
  </w:num>
  <w:num w:numId="19">
    <w:abstractNumId w:val="38"/>
  </w:num>
  <w:num w:numId="20">
    <w:abstractNumId w:val="11"/>
  </w:num>
  <w:num w:numId="21">
    <w:abstractNumId w:val="20"/>
  </w:num>
  <w:num w:numId="22">
    <w:abstractNumId w:val="22"/>
  </w:num>
  <w:num w:numId="23">
    <w:abstractNumId w:val="6"/>
  </w:num>
  <w:num w:numId="24">
    <w:abstractNumId w:val="15"/>
  </w:num>
  <w:num w:numId="25">
    <w:abstractNumId w:val="2"/>
  </w:num>
  <w:num w:numId="26">
    <w:abstractNumId w:val="12"/>
  </w:num>
  <w:num w:numId="27">
    <w:abstractNumId w:val="21"/>
  </w:num>
  <w:num w:numId="28">
    <w:abstractNumId w:val="13"/>
  </w:num>
  <w:num w:numId="29">
    <w:abstractNumId w:val="18"/>
  </w:num>
  <w:num w:numId="30">
    <w:abstractNumId w:val="33"/>
  </w:num>
  <w:num w:numId="31">
    <w:abstractNumId w:val="24"/>
  </w:num>
  <w:num w:numId="32">
    <w:abstractNumId w:val="16"/>
  </w:num>
  <w:num w:numId="33">
    <w:abstractNumId w:val="30"/>
  </w:num>
  <w:num w:numId="34">
    <w:abstractNumId w:val="25"/>
  </w:num>
  <w:num w:numId="35">
    <w:abstractNumId w:val="37"/>
  </w:num>
  <w:num w:numId="36">
    <w:abstractNumId w:val="4"/>
  </w:num>
  <w:num w:numId="37">
    <w:abstractNumId w:val="31"/>
  </w:num>
  <w:num w:numId="38">
    <w:abstractNumId w:val="36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doNotTrackMoves/>
  <w:defaultTabStop w:val="709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A58"/>
    <w:rsid w:val="00000613"/>
    <w:rsid w:val="0000553A"/>
    <w:rsid w:val="00016A73"/>
    <w:rsid w:val="000174F6"/>
    <w:rsid w:val="000176B5"/>
    <w:rsid w:val="00020BF7"/>
    <w:rsid w:val="00021D04"/>
    <w:rsid w:val="00023131"/>
    <w:rsid w:val="000232E7"/>
    <w:rsid w:val="000269D1"/>
    <w:rsid w:val="0003130F"/>
    <w:rsid w:val="00032A46"/>
    <w:rsid w:val="0004348B"/>
    <w:rsid w:val="00046718"/>
    <w:rsid w:val="00055026"/>
    <w:rsid w:val="00060A36"/>
    <w:rsid w:val="00062877"/>
    <w:rsid w:val="00062D0B"/>
    <w:rsid w:val="000660B3"/>
    <w:rsid w:val="00071EF8"/>
    <w:rsid w:val="00072561"/>
    <w:rsid w:val="00075A01"/>
    <w:rsid w:val="000767D6"/>
    <w:rsid w:val="00083E61"/>
    <w:rsid w:val="0008564B"/>
    <w:rsid w:val="000916F2"/>
    <w:rsid w:val="00091AB4"/>
    <w:rsid w:val="00092618"/>
    <w:rsid w:val="00094180"/>
    <w:rsid w:val="000951AE"/>
    <w:rsid w:val="000A20DF"/>
    <w:rsid w:val="000A44D4"/>
    <w:rsid w:val="000B59FE"/>
    <w:rsid w:val="000B7FFE"/>
    <w:rsid w:val="000C2F5B"/>
    <w:rsid w:val="000F0331"/>
    <w:rsid w:val="000F0F08"/>
    <w:rsid w:val="000F4833"/>
    <w:rsid w:val="00102B69"/>
    <w:rsid w:val="001049BB"/>
    <w:rsid w:val="00104DA4"/>
    <w:rsid w:val="00104E97"/>
    <w:rsid w:val="00105C7F"/>
    <w:rsid w:val="001069EC"/>
    <w:rsid w:val="00113012"/>
    <w:rsid w:val="001262AB"/>
    <w:rsid w:val="00126417"/>
    <w:rsid w:val="001374C5"/>
    <w:rsid w:val="001402F5"/>
    <w:rsid w:val="00152083"/>
    <w:rsid w:val="0016200E"/>
    <w:rsid w:val="0016566F"/>
    <w:rsid w:val="00172EBB"/>
    <w:rsid w:val="0018166B"/>
    <w:rsid w:val="00182B15"/>
    <w:rsid w:val="0018782A"/>
    <w:rsid w:val="001911E4"/>
    <w:rsid w:val="001918FE"/>
    <w:rsid w:val="001A137C"/>
    <w:rsid w:val="001A3FE2"/>
    <w:rsid w:val="001A6A56"/>
    <w:rsid w:val="001B6595"/>
    <w:rsid w:val="001C2FD8"/>
    <w:rsid w:val="001C59FE"/>
    <w:rsid w:val="001C6B06"/>
    <w:rsid w:val="001D5C00"/>
    <w:rsid w:val="001D685F"/>
    <w:rsid w:val="001D76B8"/>
    <w:rsid w:val="001E0B07"/>
    <w:rsid w:val="001E706A"/>
    <w:rsid w:val="001E7C3E"/>
    <w:rsid w:val="001E7CBC"/>
    <w:rsid w:val="001F0205"/>
    <w:rsid w:val="001F1E5D"/>
    <w:rsid w:val="001F2796"/>
    <w:rsid w:val="00203F72"/>
    <w:rsid w:val="002046AF"/>
    <w:rsid w:val="0020574A"/>
    <w:rsid w:val="00207674"/>
    <w:rsid w:val="002110C5"/>
    <w:rsid w:val="002175A0"/>
    <w:rsid w:val="00227853"/>
    <w:rsid w:val="00232D93"/>
    <w:rsid w:val="002350B5"/>
    <w:rsid w:val="002365C3"/>
    <w:rsid w:val="00245903"/>
    <w:rsid w:val="0024625A"/>
    <w:rsid w:val="00251241"/>
    <w:rsid w:val="00254112"/>
    <w:rsid w:val="00255777"/>
    <w:rsid w:val="002566E1"/>
    <w:rsid w:val="00261135"/>
    <w:rsid w:val="0028267B"/>
    <w:rsid w:val="00282DF2"/>
    <w:rsid w:val="00283E79"/>
    <w:rsid w:val="00284594"/>
    <w:rsid w:val="002A1484"/>
    <w:rsid w:val="002A6138"/>
    <w:rsid w:val="002A666B"/>
    <w:rsid w:val="002B07A1"/>
    <w:rsid w:val="002B4B6E"/>
    <w:rsid w:val="002C2E65"/>
    <w:rsid w:val="002C4D49"/>
    <w:rsid w:val="002D2551"/>
    <w:rsid w:val="002D500E"/>
    <w:rsid w:val="002F01BF"/>
    <w:rsid w:val="002F1B7B"/>
    <w:rsid w:val="002F5EFC"/>
    <w:rsid w:val="00300977"/>
    <w:rsid w:val="003053AF"/>
    <w:rsid w:val="0031106D"/>
    <w:rsid w:val="00321ACF"/>
    <w:rsid w:val="00324A0D"/>
    <w:rsid w:val="00330CE3"/>
    <w:rsid w:val="003462F9"/>
    <w:rsid w:val="00353065"/>
    <w:rsid w:val="00370146"/>
    <w:rsid w:val="00371611"/>
    <w:rsid w:val="00374258"/>
    <w:rsid w:val="00383E46"/>
    <w:rsid w:val="003921F6"/>
    <w:rsid w:val="00394E7B"/>
    <w:rsid w:val="003B4146"/>
    <w:rsid w:val="003D310C"/>
    <w:rsid w:val="003D589D"/>
    <w:rsid w:val="003D68DE"/>
    <w:rsid w:val="003F1B52"/>
    <w:rsid w:val="003F2241"/>
    <w:rsid w:val="003F5E82"/>
    <w:rsid w:val="003F79A8"/>
    <w:rsid w:val="00400AB0"/>
    <w:rsid w:val="00401BF0"/>
    <w:rsid w:val="00414425"/>
    <w:rsid w:val="004216A1"/>
    <w:rsid w:val="00422214"/>
    <w:rsid w:val="00431713"/>
    <w:rsid w:val="0043184F"/>
    <w:rsid w:val="0043207B"/>
    <w:rsid w:val="00432C40"/>
    <w:rsid w:val="00444850"/>
    <w:rsid w:val="00445F79"/>
    <w:rsid w:val="00446365"/>
    <w:rsid w:val="00447FE8"/>
    <w:rsid w:val="00451845"/>
    <w:rsid w:val="004662DF"/>
    <w:rsid w:val="00473371"/>
    <w:rsid w:val="004733F3"/>
    <w:rsid w:val="00476173"/>
    <w:rsid w:val="00476D5D"/>
    <w:rsid w:val="0048055C"/>
    <w:rsid w:val="004820E7"/>
    <w:rsid w:val="00482706"/>
    <w:rsid w:val="004A1F95"/>
    <w:rsid w:val="004B32AF"/>
    <w:rsid w:val="004B5339"/>
    <w:rsid w:val="004C2814"/>
    <w:rsid w:val="004C50EB"/>
    <w:rsid w:val="004C562C"/>
    <w:rsid w:val="004C7665"/>
    <w:rsid w:val="004D1A13"/>
    <w:rsid w:val="004D5C4D"/>
    <w:rsid w:val="004D66EA"/>
    <w:rsid w:val="004E1667"/>
    <w:rsid w:val="004F010D"/>
    <w:rsid w:val="00502FD4"/>
    <w:rsid w:val="00504704"/>
    <w:rsid w:val="005056FA"/>
    <w:rsid w:val="00510289"/>
    <w:rsid w:val="00510AEC"/>
    <w:rsid w:val="00510D1C"/>
    <w:rsid w:val="00517F44"/>
    <w:rsid w:val="00523FC6"/>
    <w:rsid w:val="00525360"/>
    <w:rsid w:val="00526F10"/>
    <w:rsid w:val="005357F9"/>
    <w:rsid w:val="005474F1"/>
    <w:rsid w:val="00553949"/>
    <w:rsid w:val="005546F5"/>
    <w:rsid w:val="005606F4"/>
    <w:rsid w:val="00561863"/>
    <w:rsid w:val="005676BE"/>
    <w:rsid w:val="00571662"/>
    <w:rsid w:val="0057219A"/>
    <w:rsid w:val="00583A65"/>
    <w:rsid w:val="00585462"/>
    <w:rsid w:val="005860B7"/>
    <w:rsid w:val="00587FB8"/>
    <w:rsid w:val="005919BA"/>
    <w:rsid w:val="005A1541"/>
    <w:rsid w:val="005B119B"/>
    <w:rsid w:val="005B28C7"/>
    <w:rsid w:val="005C45AF"/>
    <w:rsid w:val="005C503F"/>
    <w:rsid w:val="005C7942"/>
    <w:rsid w:val="005D411C"/>
    <w:rsid w:val="005E0C07"/>
    <w:rsid w:val="005E4E38"/>
    <w:rsid w:val="005E6003"/>
    <w:rsid w:val="005E773C"/>
    <w:rsid w:val="005F4481"/>
    <w:rsid w:val="006105B6"/>
    <w:rsid w:val="00624C49"/>
    <w:rsid w:val="00626512"/>
    <w:rsid w:val="006265B6"/>
    <w:rsid w:val="00634EF3"/>
    <w:rsid w:val="006400EA"/>
    <w:rsid w:val="006404F4"/>
    <w:rsid w:val="0064430E"/>
    <w:rsid w:val="0064576A"/>
    <w:rsid w:val="006457D1"/>
    <w:rsid w:val="0064648F"/>
    <w:rsid w:val="0064679B"/>
    <w:rsid w:val="00646C05"/>
    <w:rsid w:val="00653ECF"/>
    <w:rsid w:val="006568BC"/>
    <w:rsid w:val="00657828"/>
    <w:rsid w:val="00661EAC"/>
    <w:rsid w:val="006726F0"/>
    <w:rsid w:val="0067336F"/>
    <w:rsid w:val="00676F51"/>
    <w:rsid w:val="00680195"/>
    <w:rsid w:val="00681581"/>
    <w:rsid w:val="00682AF6"/>
    <w:rsid w:val="00683801"/>
    <w:rsid w:val="00686914"/>
    <w:rsid w:val="00694ADF"/>
    <w:rsid w:val="006961B4"/>
    <w:rsid w:val="006A5BB2"/>
    <w:rsid w:val="006A7A71"/>
    <w:rsid w:val="006B68B7"/>
    <w:rsid w:val="006C0A01"/>
    <w:rsid w:val="006C23C9"/>
    <w:rsid w:val="006C63A7"/>
    <w:rsid w:val="006E1A2D"/>
    <w:rsid w:val="006E33CA"/>
    <w:rsid w:val="006E37B8"/>
    <w:rsid w:val="006F0FBE"/>
    <w:rsid w:val="006F2A75"/>
    <w:rsid w:val="006F6828"/>
    <w:rsid w:val="0070082A"/>
    <w:rsid w:val="00707D50"/>
    <w:rsid w:val="0071044C"/>
    <w:rsid w:val="007109CD"/>
    <w:rsid w:val="00712BB9"/>
    <w:rsid w:val="00715D81"/>
    <w:rsid w:val="0072392F"/>
    <w:rsid w:val="0072473B"/>
    <w:rsid w:val="00724D59"/>
    <w:rsid w:val="0072793E"/>
    <w:rsid w:val="00735220"/>
    <w:rsid w:val="0073668F"/>
    <w:rsid w:val="00740476"/>
    <w:rsid w:val="00741B1B"/>
    <w:rsid w:val="00744D81"/>
    <w:rsid w:val="0075750E"/>
    <w:rsid w:val="00757E75"/>
    <w:rsid w:val="0076461B"/>
    <w:rsid w:val="0076490D"/>
    <w:rsid w:val="00776DA3"/>
    <w:rsid w:val="007773C5"/>
    <w:rsid w:val="00777D92"/>
    <w:rsid w:val="00782A4C"/>
    <w:rsid w:val="0078354B"/>
    <w:rsid w:val="007879B3"/>
    <w:rsid w:val="00792D50"/>
    <w:rsid w:val="007A3AD4"/>
    <w:rsid w:val="007B429B"/>
    <w:rsid w:val="007C0F38"/>
    <w:rsid w:val="007C56AE"/>
    <w:rsid w:val="007D3A2D"/>
    <w:rsid w:val="007D3C4B"/>
    <w:rsid w:val="007D7836"/>
    <w:rsid w:val="007E3D1D"/>
    <w:rsid w:val="007E430B"/>
    <w:rsid w:val="007F2750"/>
    <w:rsid w:val="007F6A88"/>
    <w:rsid w:val="0081153E"/>
    <w:rsid w:val="00811C7C"/>
    <w:rsid w:val="00813039"/>
    <w:rsid w:val="00814CC4"/>
    <w:rsid w:val="00815624"/>
    <w:rsid w:val="0082456B"/>
    <w:rsid w:val="00826583"/>
    <w:rsid w:val="0083333B"/>
    <w:rsid w:val="008412D8"/>
    <w:rsid w:val="00845094"/>
    <w:rsid w:val="00851BCF"/>
    <w:rsid w:val="00861C50"/>
    <w:rsid w:val="00864988"/>
    <w:rsid w:val="008672AE"/>
    <w:rsid w:val="00875424"/>
    <w:rsid w:val="0088077F"/>
    <w:rsid w:val="0088436E"/>
    <w:rsid w:val="008857E6"/>
    <w:rsid w:val="00891B6C"/>
    <w:rsid w:val="008956CE"/>
    <w:rsid w:val="0089755B"/>
    <w:rsid w:val="008A1043"/>
    <w:rsid w:val="008A54FF"/>
    <w:rsid w:val="008A6256"/>
    <w:rsid w:val="008B3677"/>
    <w:rsid w:val="008B5B81"/>
    <w:rsid w:val="008B771D"/>
    <w:rsid w:val="008C0BCB"/>
    <w:rsid w:val="008D1BA4"/>
    <w:rsid w:val="008D42C6"/>
    <w:rsid w:val="008E0152"/>
    <w:rsid w:val="008F086A"/>
    <w:rsid w:val="0091050A"/>
    <w:rsid w:val="0091547B"/>
    <w:rsid w:val="00916D9F"/>
    <w:rsid w:val="009218A4"/>
    <w:rsid w:val="00921D10"/>
    <w:rsid w:val="00922DE0"/>
    <w:rsid w:val="009337FE"/>
    <w:rsid w:val="009355F9"/>
    <w:rsid w:val="00940327"/>
    <w:rsid w:val="00941645"/>
    <w:rsid w:val="00955E17"/>
    <w:rsid w:val="00956978"/>
    <w:rsid w:val="00960767"/>
    <w:rsid w:val="00973C93"/>
    <w:rsid w:val="00977A83"/>
    <w:rsid w:val="009828F5"/>
    <w:rsid w:val="00984A3C"/>
    <w:rsid w:val="00987A6A"/>
    <w:rsid w:val="0099553F"/>
    <w:rsid w:val="00996503"/>
    <w:rsid w:val="009971B1"/>
    <w:rsid w:val="009A1A16"/>
    <w:rsid w:val="009A7924"/>
    <w:rsid w:val="009B0112"/>
    <w:rsid w:val="009B2C3E"/>
    <w:rsid w:val="009B3AFC"/>
    <w:rsid w:val="009C06AB"/>
    <w:rsid w:val="009C1166"/>
    <w:rsid w:val="009C379E"/>
    <w:rsid w:val="009D5959"/>
    <w:rsid w:val="00A03B4D"/>
    <w:rsid w:val="00A11090"/>
    <w:rsid w:val="00A14931"/>
    <w:rsid w:val="00A15790"/>
    <w:rsid w:val="00A25924"/>
    <w:rsid w:val="00A32DE0"/>
    <w:rsid w:val="00A33572"/>
    <w:rsid w:val="00A37F7B"/>
    <w:rsid w:val="00A464AE"/>
    <w:rsid w:val="00A50366"/>
    <w:rsid w:val="00A52EE3"/>
    <w:rsid w:val="00A543C6"/>
    <w:rsid w:val="00A54790"/>
    <w:rsid w:val="00A62D31"/>
    <w:rsid w:val="00A64F8C"/>
    <w:rsid w:val="00A65273"/>
    <w:rsid w:val="00A65921"/>
    <w:rsid w:val="00A66144"/>
    <w:rsid w:val="00A71306"/>
    <w:rsid w:val="00A75B70"/>
    <w:rsid w:val="00A8008D"/>
    <w:rsid w:val="00A9041D"/>
    <w:rsid w:val="00A94428"/>
    <w:rsid w:val="00A95775"/>
    <w:rsid w:val="00AA1D43"/>
    <w:rsid w:val="00AA408E"/>
    <w:rsid w:val="00AB2A9A"/>
    <w:rsid w:val="00AB2E29"/>
    <w:rsid w:val="00AC5F89"/>
    <w:rsid w:val="00AC6892"/>
    <w:rsid w:val="00AD160A"/>
    <w:rsid w:val="00AD3450"/>
    <w:rsid w:val="00AE0B35"/>
    <w:rsid w:val="00AF72EF"/>
    <w:rsid w:val="00B01CA9"/>
    <w:rsid w:val="00B11A6B"/>
    <w:rsid w:val="00B173BE"/>
    <w:rsid w:val="00B175F2"/>
    <w:rsid w:val="00B24504"/>
    <w:rsid w:val="00B24758"/>
    <w:rsid w:val="00B32EDB"/>
    <w:rsid w:val="00B3456B"/>
    <w:rsid w:val="00B34B60"/>
    <w:rsid w:val="00B406AD"/>
    <w:rsid w:val="00B43191"/>
    <w:rsid w:val="00B45A16"/>
    <w:rsid w:val="00B46453"/>
    <w:rsid w:val="00B558F7"/>
    <w:rsid w:val="00B66242"/>
    <w:rsid w:val="00B67065"/>
    <w:rsid w:val="00B70517"/>
    <w:rsid w:val="00B73125"/>
    <w:rsid w:val="00B74BE1"/>
    <w:rsid w:val="00B77079"/>
    <w:rsid w:val="00B80211"/>
    <w:rsid w:val="00B82243"/>
    <w:rsid w:val="00B879F0"/>
    <w:rsid w:val="00B918E4"/>
    <w:rsid w:val="00B96B2E"/>
    <w:rsid w:val="00BA1747"/>
    <w:rsid w:val="00BA20B2"/>
    <w:rsid w:val="00BB3A9C"/>
    <w:rsid w:val="00BC6743"/>
    <w:rsid w:val="00BD050F"/>
    <w:rsid w:val="00BD1A58"/>
    <w:rsid w:val="00BD3786"/>
    <w:rsid w:val="00BD391D"/>
    <w:rsid w:val="00BE27F8"/>
    <w:rsid w:val="00BE4096"/>
    <w:rsid w:val="00BE49DE"/>
    <w:rsid w:val="00BE4F8E"/>
    <w:rsid w:val="00BE52B3"/>
    <w:rsid w:val="00BE62AB"/>
    <w:rsid w:val="00BF0F80"/>
    <w:rsid w:val="00BF57BC"/>
    <w:rsid w:val="00BF77DA"/>
    <w:rsid w:val="00C0000D"/>
    <w:rsid w:val="00C23BBD"/>
    <w:rsid w:val="00C27FF9"/>
    <w:rsid w:val="00C45429"/>
    <w:rsid w:val="00C54A8D"/>
    <w:rsid w:val="00C63D18"/>
    <w:rsid w:val="00C63E7B"/>
    <w:rsid w:val="00C72CA5"/>
    <w:rsid w:val="00C7795E"/>
    <w:rsid w:val="00C825DC"/>
    <w:rsid w:val="00C901CC"/>
    <w:rsid w:val="00C96664"/>
    <w:rsid w:val="00CA0520"/>
    <w:rsid w:val="00CB00B0"/>
    <w:rsid w:val="00CB36B0"/>
    <w:rsid w:val="00CB4FEB"/>
    <w:rsid w:val="00CB5D98"/>
    <w:rsid w:val="00CC0D06"/>
    <w:rsid w:val="00CC1076"/>
    <w:rsid w:val="00CC2D04"/>
    <w:rsid w:val="00CC6956"/>
    <w:rsid w:val="00CD1705"/>
    <w:rsid w:val="00CD2F68"/>
    <w:rsid w:val="00CD4165"/>
    <w:rsid w:val="00CE6396"/>
    <w:rsid w:val="00CF2B7B"/>
    <w:rsid w:val="00CF5388"/>
    <w:rsid w:val="00D10FC4"/>
    <w:rsid w:val="00D1477B"/>
    <w:rsid w:val="00D148A6"/>
    <w:rsid w:val="00D220D5"/>
    <w:rsid w:val="00D46D54"/>
    <w:rsid w:val="00D55810"/>
    <w:rsid w:val="00D57F69"/>
    <w:rsid w:val="00D60361"/>
    <w:rsid w:val="00D66C60"/>
    <w:rsid w:val="00D70ECA"/>
    <w:rsid w:val="00D70EFF"/>
    <w:rsid w:val="00D745A6"/>
    <w:rsid w:val="00D75D73"/>
    <w:rsid w:val="00D80DE2"/>
    <w:rsid w:val="00D81DBE"/>
    <w:rsid w:val="00D81E54"/>
    <w:rsid w:val="00D83F92"/>
    <w:rsid w:val="00D84DCD"/>
    <w:rsid w:val="00D90594"/>
    <w:rsid w:val="00D9503D"/>
    <w:rsid w:val="00D968DF"/>
    <w:rsid w:val="00D96B50"/>
    <w:rsid w:val="00D97910"/>
    <w:rsid w:val="00D979AF"/>
    <w:rsid w:val="00DA3D33"/>
    <w:rsid w:val="00DC1157"/>
    <w:rsid w:val="00DC65AD"/>
    <w:rsid w:val="00DD0B07"/>
    <w:rsid w:val="00DD3D76"/>
    <w:rsid w:val="00DE0D11"/>
    <w:rsid w:val="00DE33FF"/>
    <w:rsid w:val="00DF02A9"/>
    <w:rsid w:val="00DF3E20"/>
    <w:rsid w:val="00E0075F"/>
    <w:rsid w:val="00E008D3"/>
    <w:rsid w:val="00E05E67"/>
    <w:rsid w:val="00E06969"/>
    <w:rsid w:val="00E06E85"/>
    <w:rsid w:val="00E11C56"/>
    <w:rsid w:val="00E133AE"/>
    <w:rsid w:val="00E232A2"/>
    <w:rsid w:val="00E37726"/>
    <w:rsid w:val="00E420FB"/>
    <w:rsid w:val="00E4373B"/>
    <w:rsid w:val="00E45DC6"/>
    <w:rsid w:val="00E47D36"/>
    <w:rsid w:val="00E5558C"/>
    <w:rsid w:val="00E60939"/>
    <w:rsid w:val="00E614C4"/>
    <w:rsid w:val="00E624DC"/>
    <w:rsid w:val="00E62CB9"/>
    <w:rsid w:val="00E74F76"/>
    <w:rsid w:val="00E83983"/>
    <w:rsid w:val="00EA2E15"/>
    <w:rsid w:val="00EA3DB6"/>
    <w:rsid w:val="00EB348F"/>
    <w:rsid w:val="00EB7EF9"/>
    <w:rsid w:val="00EC138F"/>
    <w:rsid w:val="00EC3417"/>
    <w:rsid w:val="00EC6130"/>
    <w:rsid w:val="00ED2364"/>
    <w:rsid w:val="00ED2401"/>
    <w:rsid w:val="00ED2E4E"/>
    <w:rsid w:val="00ED7BD3"/>
    <w:rsid w:val="00EE43F9"/>
    <w:rsid w:val="00EE57F0"/>
    <w:rsid w:val="00EE75B2"/>
    <w:rsid w:val="00EF2932"/>
    <w:rsid w:val="00F01306"/>
    <w:rsid w:val="00F050D5"/>
    <w:rsid w:val="00F06BF4"/>
    <w:rsid w:val="00F110F6"/>
    <w:rsid w:val="00F14C63"/>
    <w:rsid w:val="00F2447B"/>
    <w:rsid w:val="00F24826"/>
    <w:rsid w:val="00F30ACA"/>
    <w:rsid w:val="00F4017C"/>
    <w:rsid w:val="00F42256"/>
    <w:rsid w:val="00F42F09"/>
    <w:rsid w:val="00F47FEF"/>
    <w:rsid w:val="00F509D1"/>
    <w:rsid w:val="00F51E04"/>
    <w:rsid w:val="00F5731C"/>
    <w:rsid w:val="00F75C43"/>
    <w:rsid w:val="00F80AF2"/>
    <w:rsid w:val="00F83B65"/>
    <w:rsid w:val="00F83E49"/>
    <w:rsid w:val="00F848B2"/>
    <w:rsid w:val="00F90F34"/>
    <w:rsid w:val="00F94F79"/>
    <w:rsid w:val="00FA3874"/>
    <w:rsid w:val="00FA4D54"/>
    <w:rsid w:val="00FA70B6"/>
    <w:rsid w:val="00FB4CED"/>
    <w:rsid w:val="00FB7C08"/>
    <w:rsid w:val="00FC0D80"/>
    <w:rsid w:val="00FC1622"/>
    <w:rsid w:val="00FC72CD"/>
    <w:rsid w:val="00FD1326"/>
    <w:rsid w:val="00FE6264"/>
    <w:rsid w:val="00FF0F6B"/>
    <w:rsid w:val="00FF4387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a">
    <w:name w:val="Normal"/>
    <w:qFormat/>
    <w:rsid w:val="001F020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918E4"/>
    <w:pPr>
      <w:pBdr>
        <w:bottom w:val="single" w:sz="4" w:space="1" w:color="008000"/>
      </w:pBdr>
      <w:spacing w:before="360" w:after="240"/>
      <w:ind w:firstLine="567"/>
      <w:jc w:val="both"/>
      <w:outlineLvl w:val="0"/>
    </w:pPr>
    <w:rPr>
      <w:b/>
      <w:bCs/>
      <w:caps/>
      <w:color w:val="003366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282DF2"/>
    <w:pPr>
      <w:overflowPunct w:val="0"/>
      <w:autoSpaceDE w:val="0"/>
      <w:autoSpaceDN w:val="0"/>
      <w:adjustRightInd w:val="0"/>
      <w:spacing w:before="120" w:after="120"/>
      <w:ind w:firstLine="567"/>
      <w:jc w:val="both"/>
      <w:outlineLvl w:val="1"/>
    </w:pPr>
    <w:rPr>
      <w:b/>
      <w:bCs/>
      <w:i/>
      <w:iCs/>
      <w:color w:val="002060"/>
    </w:rPr>
  </w:style>
  <w:style w:type="paragraph" w:styleId="3">
    <w:name w:val="heading 3"/>
    <w:basedOn w:val="a"/>
    <w:next w:val="a"/>
    <w:link w:val="30"/>
    <w:uiPriority w:val="99"/>
    <w:qFormat/>
    <w:rsid w:val="00BE27F8"/>
    <w:pPr>
      <w:keepNext/>
      <w:spacing w:before="120" w:after="120"/>
      <w:ind w:left="-108" w:right="-108"/>
      <w:jc w:val="center"/>
      <w:outlineLvl w:val="2"/>
    </w:pPr>
    <w:rPr>
      <w:rFonts w:ascii="Arial Narrow" w:hAnsi="Arial Narrow" w:cs="Arial Narrow"/>
      <w:b/>
      <w:bCs/>
      <w:sz w:val="16"/>
      <w:szCs w:val="1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092618"/>
    <w:pPr>
      <w:keepNext/>
      <w:ind w:right="-28"/>
      <w:jc w:val="center"/>
      <w:outlineLvl w:val="3"/>
    </w:pPr>
    <w:rPr>
      <w:rFonts w:ascii="Arial Narrow" w:hAnsi="Arial Narrow" w:cs="Arial Narrow"/>
      <w:b/>
      <w:bCs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092618"/>
    <w:pPr>
      <w:keepNext/>
      <w:ind w:right="-28"/>
      <w:outlineLvl w:val="4"/>
    </w:pPr>
    <w:rPr>
      <w:rFonts w:ascii="Arial Narrow" w:hAnsi="Arial Narrow" w:cs="Arial Narrow"/>
      <w:b/>
      <w:bCs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92618"/>
    <w:pPr>
      <w:keepNext/>
      <w:spacing w:before="120"/>
      <w:jc w:val="center"/>
      <w:outlineLvl w:val="5"/>
    </w:pPr>
    <w:rPr>
      <w:rFonts w:ascii="Arial Narrow" w:hAnsi="Arial Narrow" w:cs="Arial Narrow"/>
      <w:b/>
      <w:bCs/>
      <w:sz w:val="16"/>
      <w:szCs w:val="16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092618"/>
    <w:pPr>
      <w:keepNext/>
      <w:spacing w:before="120" w:after="120"/>
      <w:ind w:left="-108" w:right="-108"/>
      <w:jc w:val="center"/>
      <w:outlineLvl w:val="6"/>
    </w:pPr>
    <w:rPr>
      <w:rFonts w:ascii="Arial Narrow" w:hAnsi="Arial Narrow" w:cs="Arial Narrow"/>
      <w:b/>
      <w:b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B918E4"/>
    <w:rPr>
      <w:rFonts w:ascii="Times New Roman" w:hAnsi="Times New Roman" w:cs="Times New Roman"/>
      <w:b/>
      <w:bCs/>
      <w:caps/>
      <w:color w:val="003366"/>
      <w:sz w:val="28"/>
      <w:szCs w:val="28"/>
      <w:lang w:val="en-US" w:eastAsia="bg-BG"/>
    </w:rPr>
  </w:style>
  <w:style w:type="character" w:customStyle="1" w:styleId="20">
    <w:name w:val="Заглавие 2 Знак"/>
    <w:link w:val="2"/>
    <w:uiPriority w:val="99"/>
    <w:rsid w:val="00282DF2"/>
    <w:rPr>
      <w:rFonts w:ascii="Times New Roman" w:hAnsi="Times New Roman" w:cs="Times New Roman"/>
      <w:b/>
      <w:bCs/>
      <w:i/>
      <w:iCs/>
      <w:color w:val="002060"/>
      <w:sz w:val="24"/>
      <w:szCs w:val="24"/>
      <w:lang w:eastAsia="bg-BG"/>
    </w:rPr>
  </w:style>
  <w:style w:type="character" w:customStyle="1" w:styleId="30">
    <w:name w:val="Заглавие 3 Знак"/>
    <w:link w:val="3"/>
    <w:uiPriority w:val="99"/>
    <w:rsid w:val="00BE27F8"/>
    <w:rPr>
      <w:rFonts w:ascii="Arial Narrow" w:hAnsi="Arial Narrow" w:cs="Arial Narrow"/>
      <w:b/>
      <w:bCs/>
      <w:sz w:val="24"/>
      <w:szCs w:val="24"/>
    </w:rPr>
  </w:style>
  <w:style w:type="character" w:customStyle="1" w:styleId="40">
    <w:name w:val="Заглавие 4 Знак"/>
    <w:link w:val="4"/>
    <w:uiPriority w:val="99"/>
    <w:rsid w:val="00092618"/>
    <w:rPr>
      <w:rFonts w:ascii="Arial Narrow" w:hAnsi="Arial Narrow" w:cs="Arial Narrow"/>
      <w:b/>
      <w:bCs/>
      <w:sz w:val="24"/>
      <w:szCs w:val="24"/>
    </w:rPr>
  </w:style>
  <w:style w:type="character" w:customStyle="1" w:styleId="50">
    <w:name w:val="Заглавие 5 Знак"/>
    <w:link w:val="5"/>
    <w:uiPriority w:val="99"/>
    <w:rsid w:val="00092618"/>
    <w:rPr>
      <w:rFonts w:ascii="Arial Narrow" w:hAnsi="Arial Narrow" w:cs="Arial Narrow"/>
      <w:b/>
      <w:bCs/>
      <w:sz w:val="24"/>
      <w:szCs w:val="24"/>
    </w:rPr>
  </w:style>
  <w:style w:type="character" w:customStyle="1" w:styleId="60">
    <w:name w:val="Заглавие 6 Знак"/>
    <w:link w:val="6"/>
    <w:uiPriority w:val="99"/>
    <w:rsid w:val="00092618"/>
    <w:rPr>
      <w:rFonts w:ascii="Arial Narrow" w:hAnsi="Arial Narrow" w:cs="Arial Narrow"/>
      <w:b/>
      <w:bCs/>
      <w:sz w:val="24"/>
      <w:szCs w:val="24"/>
    </w:rPr>
  </w:style>
  <w:style w:type="character" w:customStyle="1" w:styleId="70">
    <w:name w:val="Заглавие 7 Знак"/>
    <w:link w:val="7"/>
    <w:uiPriority w:val="99"/>
    <w:rsid w:val="00092618"/>
    <w:rPr>
      <w:rFonts w:ascii="Arial Narrow" w:hAnsi="Arial Narrow" w:cs="Arial Narrow"/>
      <w:b/>
      <w:bCs/>
      <w:sz w:val="24"/>
      <w:szCs w:val="24"/>
    </w:rPr>
  </w:style>
  <w:style w:type="paragraph" w:styleId="a3">
    <w:name w:val="Title"/>
    <w:basedOn w:val="a"/>
    <w:next w:val="a"/>
    <w:link w:val="a4"/>
    <w:uiPriority w:val="99"/>
    <w:qFormat/>
    <w:rsid w:val="00D148A6"/>
    <w:pPr>
      <w:pBdr>
        <w:bottom w:val="single" w:sz="8" w:space="4" w:color="DDDDDD"/>
      </w:pBdr>
      <w:spacing w:after="300"/>
      <w:jc w:val="center"/>
    </w:pPr>
    <w:rPr>
      <w:rFonts w:ascii="Arial Narrow" w:hAnsi="Arial Narrow" w:cs="Arial Narrow"/>
      <w:spacing w:val="5"/>
      <w:kern w:val="28"/>
      <w:sz w:val="52"/>
      <w:szCs w:val="52"/>
    </w:rPr>
  </w:style>
  <w:style w:type="character" w:customStyle="1" w:styleId="a4">
    <w:name w:val="Заглавие Знак"/>
    <w:link w:val="a3"/>
    <w:uiPriority w:val="99"/>
    <w:rsid w:val="00D148A6"/>
    <w:rPr>
      <w:rFonts w:ascii="Arial Narrow" w:hAnsi="Arial Narrow" w:cs="Arial Narrow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D148A6"/>
    <w:pPr>
      <w:numPr>
        <w:ilvl w:val="1"/>
      </w:numPr>
      <w:ind w:left="708" w:firstLine="567"/>
      <w:jc w:val="center"/>
    </w:pPr>
    <w:rPr>
      <w:rFonts w:ascii="Tahoma" w:hAnsi="Tahoma" w:cs="Tahoma"/>
      <w:i/>
      <w:iCs/>
      <w:spacing w:val="15"/>
    </w:rPr>
  </w:style>
  <w:style w:type="character" w:customStyle="1" w:styleId="a6">
    <w:name w:val="Подзаглавие Знак"/>
    <w:link w:val="a5"/>
    <w:uiPriority w:val="99"/>
    <w:rsid w:val="00D148A6"/>
    <w:rPr>
      <w:rFonts w:ascii="Tahoma" w:hAnsi="Tahoma" w:cs="Tahoma"/>
      <w:i/>
      <w:iCs/>
      <w:spacing w:val="15"/>
      <w:sz w:val="24"/>
      <w:szCs w:val="24"/>
    </w:rPr>
  </w:style>
  <w:style w:type="character" w:styleId="a7">
    <w:name w:val="Strong"/>
    <w:uiPriority w:val="99"/>
    <w:qFormat/>
    <w:rsid w:val="00D148A6"/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a8">
    <w:name w:val="Quote"/>
    <w:basedOn w:val="a"/>
    <w:next w:val="a"/>
    <w:link w:val="a9"/>
    <w:uiPriority w:val="99"/>
    <w:qFormat/>
    <w:rsid w:val="00D148A6"/>
    <w:rPr>
      <w:i/>
      <w:iCs/>
      <w:color w:val="000000"/>
    </w:rPr>
  </w:style>
  <w:style w:type="character" w:customStyle="1" w:styleId="a9">
    <w:name w:val="Цитат Знак"/>
    <w:link w:val="a8"/>
    <w:uiPriority w:val="99"/>
    <w:rsid w:val="00D148A6"/>
    <w:rPr>
      <w:i/>
      <w:iCs/>
      <w:color w:val="000000"/>
      <w:sz w:val="24"/>
      <w:szCs w:val="24"/>
    </w:rPr>
  </w:style>
  <w:style w:type="paragraph" w:styleId="aa">
    <w:name w:val="Intense Quote"/>
    <w:basedOn w:val="a"/>
    <w:next w:val="a"/>
    <w:link w:val="ab"/>
    <w:uiPriority w:val="99"/>
    <w:qFormat/>
    <w:rsid w:val="00D148A6"/>
    <w:pPr>
      <w:pBdr>
        <w:bottom w:val="single" w:sz="4" w:space="4" w:color="DDDDDD"/>
      </w:pBdr>
      <w:spacing w:before="200" w:after="280"/>
      <w:ind w:left="936" w:right="936"/>
    </w:pPr>
    <w:rPr>
      <w:b/>
      <w:bCs/>
      <w:i/>
      <w:iCs/>
    </w:rPr>
  </w:style>
  <w:style w:type="character" w:customStyle="1" w:styleId="ab">
    <w:name w:val="Интензивно цитиране Знак"/>
    <w:link w:val="aa"/>
    <w:uiPriority w:val="99"/>
    <w:rsid w:val="00D148A6"/>
    <w:rPr>
      <w:b/>
      <w:bCs/>
      <w:i/>
      <w:iCs/>
      <w:sz w:val="24"/>
      <w:szCs w:val="24"/>
    </w:rPr>
  </w:style>
  <w:style w:type="paragraph" w:styleId="ac">
    <w:name w:val="header"/>
    <w:basedOn w:val="a"/>
    <w:link w:val="ad"/>
    <w:uiPriority w:val="99"/>
    <w:rsid w:val="00BD1A58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rsid w:val="00BD1A58"/>
    <w:rPr>
      <w:sz w:val="24"/>
      <w:szCs w:val="24"/>
    </w:rPr>
  </w:style>
  <w:style w:type="paragraph" w:styleId="ae">
    <w:name w:val="footer"/>
    <w:basedOn w:val="a"/>
    <w:link w:val="af"/>
    <w:uiPriority w:val="99"/>
    <w:rsid w:val="00BD1A58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rsid w:val="00BD1A58"/>
    <w:rPr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BE27F8"/>
    <w:pPr>
      <w:spacing w:after="120"/>
      <w:ind w:left="283"/>
    </w:pPr>
  </w:style>
  <w:style w:type="character" w:customStyle="1" w:styleId="BodyText2Char">
    <w:name w:val="Body Text 2 Char"/>
    <w:uiPriority w:val="99"/>
    <w:rsid w:val="00BD1A58"/>
    <w:rPr>
      <w:rFonts w:ascii="Times New Roman" w:hAnsi="Times New Roman" w:cs="Times New Roman"/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2A6138"/>
    <w:pPr>
      <w:spacing w:line="276" w:lineRule="auto"/>
      <w:ind w:firstLine="0"/>
      <w:jc w:val="left"/>
      <w:outlineLvl w:val="9"/>
    </w:pPr>
    <w:rPr>
      <w:rFonts w:ascii="Tahoma" w:hAnsi="Tahoma" w:cs="Tahoma"/>
      <w:color w:val="A5A5A5"/>
    </w:rPr>
  </w:style>
  <w:style w:type="character" w:styleId="af1">
    <w:name w:val="Book Title"/>
    <w:uiPriority w:val="99"/>
    <w:qFormat/>
    <w:rsid w:val="002A6138"/>
    <w:rPr>
      <w:b/>
      <w:bCs/>
      <w:smallCaps/>
      <w:spacing w:val="5"/>
    </w:rPr>
  </w:style>
  <w:style w:type="paragraph" w:styleId="af2">
    <w:name w:val="Body Text"/>
    <w:basedOn w:val="a"/>
    <w:link w:val="af3"/>
    <w:uiPriority w:val="99"/>
    <w:rsid w:val="00400AB0"/>
    <w:pPr>
      <w:spacing w:after="120"/>
    </w:pPr>
  </w:style>
  <w:style w:type="character" w:customStyle="1" w:styleId="af3">
    <w:name w:val="Основен текст Знак"/>
    <w:link w:val="af2"/>
    <w:uiPriority w:val="99"/>
    <w:rsid w:val="00400AB0"/>
    <w:rPr>
      <w:rFonts w:ascii="Times New Roman" w:hAnsi="Times New Roman" w:cs="Times New Roman"/>
      <w:sz w:val="24"/>
      <w:szCs w:val="24"/>
      <w:lang w:eastAsia="bg-BG"/>
    </w:rPr>
  </w:style>
  <w:style w:type="character" w:styleId="af4">
    <w:name w:val="Hyperlink"/>
    <w:uiPriority w:val="99"/>
    <w:rsid w:val="000B59FE"/>
    <w:rPr>
      <w:color w:val="0000FF"/>
      <w:u w:val="single"/>
    </w:rPr>
  </w:style>
  <w:style w:type="paragraph" w:styleId="af5">
    <w:name w:val="List Paragraph"/>
    <w:basedOn w:val="a"/>
    <w:link w:val="af6"/>
    <w:uiPriority w:val="99"/>
    <w:qFormat/>
    <w:rsid w:val="000B59FE"/>
    <w:pPr>
      <w:spacing w:before="120" w:after="120"/>
      <w:ind w:left="720" w:firstLine="567"/>
      <w:jc w:val="both"/>
    </w:pPr>
  </w:style>
  <w:style w:type="character" w:customStyle="1" w:styleId="af6">
    <w:name w:val="Списък на абзаци Знак"/>
    <w:link w:val="af5"/>
    <w:uiPriority w:val="99"/>
    <w:rsid w:val="000B59FE"/>
    <w:rPr>
      <w:rFonts w:ascii="Times New Roman" w:hAnsi="Times New Roman" w:cs="Times New Roman"/>
      <w:sz w:val="24"/>
      <w:szCs w:val="24"/>
      <w:lang w:eastAsia="bg-BG"/>
    </w:rPr>
  </w:style>
  <w:style w:type="table" w:customStyle="1" w:styleId="11">
    <w:name w:val="Мрежа в таблица1"/>
    <w:uiPriority w:val="99"/>
    <w:rsid w:val="00392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Мрежа в таблица3"/>
    <w:uiPriority w:val="99"/>
    <w:rsid w:val="00392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uiPriority w:val="99"/>
    <w:rsid w:val="00392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99"/>
    <w:semiHidden/>
    <w:rsid w:val="00414425"/>
    <w:pPr>
      <w:spacing w:after="100"/>
    </w:pPr>
  </w:style>
  <w:style w:type="paragraph" w:styleId="23">
    <w:name w:val="toc 2"/>
    <w:basedOn w:val="a"/>
    <w:next w:val="a"/>
    <w:autoRedefine/>
    <w:uiPriority w:val="99"/>
    <w:semiHidden/>
    <w:rsid w:val="00414425"/>
    <w:pPr>
      <w:spacing w:after="100"/>
      <w:ind w:left="240"/>
    </w:pPr>
  </w:style>
  <w:style w:type="paragraph" w:styleId="af8">
    <w:name w:val="Balloon Text"/>
    <w:basedOn w:val="a"/>
    <w:link w:val="af9"/>
    <w:uiPriority w:val="99"/>
    <w:semiHidden/>
    <w:rsid w:val="00414425"/>
    <w:rPr>
      <w:rFonts w:ascii="Tahoma" w:hAnsi="Tahoma" w:cs="Tahoma"/>
      <w:sz w:val="16"/>
      <w:szCs w:val="16"/>
    </w:rPr>
  </w:style>
  <w:style w:type="character" w:customStyle="1" w:styleId="af9">
    <w:name w:val="Изнесен текст Знак"/>
    <w:link w:val="af8"/>
    <w:uiPriority w:val="99"/>
    <w:semiHidden/>
    <w:rsid w:val="00414425"/>
    <w:rPr>
      <w:rFonts w:ascii="Tahoma" w:hAnsi="Tahoma" w:cs="Tahoma"/>
      <w:sz w:val="16"/>
      <w:szCs w:val="16"/>
      <w:lang w:eastAsia="bg-BG"/>
    </w:rPr>
  </w:style>
  <w:style w:type="table" w:styleId="3-1">
    <w:name w:val="Medium Grid 3 Accent 1"/>
    <w:basedOn w:val="a1"/>
    <w:uiPriority w:val="99"/>
    <w:rsid w:val="00BE27F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6F6F6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DDDD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DDDD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DDDDD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DDDDD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EEEE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EEEEE"/>
      </w:tcPr>
    </w:tblStylePr>
  </w:style>
  <w:style w:type="character" w:customStyle="1" w:styleId="ArialNarrow">
    <w:name w:val="Основен текст + Arial Narrow"/>
    <w:aliases w:val="9,5 pt"/>
    <w:uiPriority w:val="99"/>
    <w:rsid w:val="00BE27F8"/>
    <w:rPr>
      <w:rFonts w:ascii="Arial Narrow" w:eastAsia="Times New Roman" w:hAnsi="Arial Narrow" w:cs="Arial Narrow"/>
      <w:color w:val="000000"/>
      <w:spacing w:val="0"/>
      <w:w w:val="100"/>
      <w:position w:val="0"/>
      <w:sz w:val="19"/>
      <w:szCs w:val="19"/>
      <w:u w:val="none"/>
      <w:lang w:val="en-US" w:eastAsia="en-US"/>
    </w:rPr>
  </w:style>
  <w:style w:type="character" w:customStyle="1" w:styleId="22">
    <w:name w:val="Основен текст 2 Знак"/>
    <w:link w:val="21"/>
    <w:uiPriority w:val="99"/>
    <w:semiHidden/>
    <w:rsid w:val="00BE27F8"/>
    <w:rPr>
      <w:rFonts w:ascii="Times New Roman" w:hAnsi="Times New Roman" w:cs="Times New Roman"/>
      <w:sz w:val="24"/>
      <w:szCs w:val="24"/>
      <w:lang w:eastAsia="bg-BG"/>
    </w:rPr>
  </w:style>
  <w:style w:type="paragraph" w:styleId="32">
    <w:name w:val="Body Text 3"/>
    <w:basedOn w:val="a"/>
    <w:link w:val="33"/>
    <w:uiPriority w:val="99"/>
    <w:rsid w:val="00E008D3"/>
    <w:pPr>
      <w:pBdr>
        <w:top w:val="threeDEngrave" w:sz="6" w:space="1" w:color="D9D9D9"/>
        <w:bottom w:val="threeDEmboss" w:sz="6" w:space="1" w:color="D9D9D9"/>
      </w:pBdr>
      <w:shd w:val="clear" w:color="auto" w:fill="FFFFCC"/>
      <w:spacing w:before="240" w:after="240"/>
      <w:jc w:val="both"/>
    </w:pPr>
    <w:rPr>
      <w:b/>
      <w:bCs/>
      <w:caps/>
    </w:rPr>
  </w:style>
  <w:style w:type="character" w:customStyle="1" w:styleId="33">
    <w:name w:val="Основен текст 3 Знак"/>
    <w:link w:val="32"/>
    <w:uiPriority w:val="99"/>
    <w:rsid w:val="00E008D3"/>
    <w:rPr>
      <w:rFonts w:ascii="Times New Roman" w:hAnsi="Times New Roman" w:cs="Times New Roman"/>
      <w:b/>
      <w:bCs/>
      <w:caps/>
      <w:sz w:val="24"/>
      <w:szCs w:val="24"/>
      <w:shd w:val="clear" w:color="auto" w:fill="FFFFCC"/>
      <w:lang w:eastAsia="bg-BG"/>
    </w:rPr>
  </w:style>
  <w:style w:type="paragraph" w:styleId="24">
    <w:name w:val="Body Text Indent 2"/>
    <w:basedOn w:val="a"/>
    <w:link w:val="25"/>
    <w:uiPriority w:val="99"/>
    <w:rsid w:val="00BE62AB"/>
    <w:pPr>
      <w:spacing w:before="240" w:after="240"/>
      <w:ind w:firstLine="567"/>
      <w:jc w:val="both"/>
    </w:pPr>
    <w:rPr>
      <w:b/>
      <w:bCs/>
      <w:lang w:eastAsia="en-US"/>
    </w:rPr>
  </w:style>
  <w:style w:type="character" w:customStyle="1" w:styleId="25">
    <w:name w:val="Основен текст с отстъп 2 Знак"/>
    <w:link w:val="24"/>
    <w:uiPriority w:val="99"/>
    <w:rsid w:val="00BE62AB"/>
    <w:rPr>
      <w:b/>
      <w:bCs/>
      <w:sz w:val="24"/>
      <w:szCs w:val="24"/>
    </w:rPr>
  </w:style>
  <w:style w:type="paragraph" w:styleId="afa">
    <w:name w:val="footnote text"/>
    <w:basedOn w:val="a"/>
    <w:link w:val="afb"/>
    <w:uiPriority w:val="99"/>
    <w:semiHidden/>
    <w:rsid w:val="00B558F7"/>
    <w:rPr>
      <w:sz w:val="20"/>
      <w:szCs w:val="20"/>
    </w:rPr>
  </w:style>
  <w:style w:type="character" w:customStyle="1" w:styleId="afb">
    <w:name w:val="Текст под линия Знак"/>
    <w:link w:val="afa"/>
    <w:uiPriority w:val="99"/>
    <w:semiHidden/>
    <w:rsid w:val="00B558F7"/>
    <w:rPr>
      <w:rFonts w:ascii="Times New Roman" w:hAnsi="Times New Roman" w:cs="Times New Roman"/>
      <w:sz w:val="20"/>
      <w:szCs w:val="20"/>
      <w:lang w:eastAsia="bg-BG"/>
    </w:rPr>
  </w:style>
  <w:style w:type="character" w:styleId="afc">
    <w:name w:val="footnote reference"/>
    <w:uiPriority w:val="99"/>
    <w:semiHidden/>
    <w:rsid w:val="00B558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2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417</Words>
  <Characters>2379</Characters>
  <Application>Microsoft Office Word</Application>
  <DocSecurity>0</DocSecurity>
  <Lines>19</Lines>
  <Paragraphs>5</Paragraphs>
  <ScaleCrop>false</ScaleCrop>
  <Company>Municipality Of Plovdiv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a_hasova</dc:creator>
  <cp:keywords/>
  <dc:description/>
  <cp:lastModifiedBy>admin</cp:lastModifiedBy>
  <cp:revision>5</cp:revision>
  <cp:lastPrinted>2014-06-25T12:03:00Z</cp:lastPrinted>
  <dcterms:created xsi:type="dcterms:W3CDTF">2019-09-06T17:02:00Z</dcterms:created>
  <dcterms:modified xsi:type="dcterms:W3CDTF">2020-04-16T08:15:00Z</dcterms:modified>
</cp:coreProperties>
</file>