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F9" w:rsidRPr="005224FD" w:rsidRDefault="005224FD" w:rsidP="005224FD">
      <w:pPr>
        <w:jc w:val="right"/>
        <w:rPr>
          <w:lang w:val="bg-BG"/>
        </w:rPr>
      </w:pPr>
      <w:proofErr w:type="spellStart"/>
      <w:r>
        <w:rPr>
          <w:b/>
          <w:sz w:val="24"/>
          <w:szCs w:val="24"/>
        </w:rPr>
        <w:t>Приложение</w:t>
      </w:r>
      <w:proofErr w:type="spellEnd"/>
      <w:r>
        <w:rPr>
          <w:b/>
          <w:sz w:val="24"/>
          <w:szCs w:val="24"/>
        </w:rPr>
        <w:t xml:space="preserve"> №</w:t>
      </w:r>
      <w:r>
        <w:rPr>
          <w:b/>
          <w:sz w:val="24"/>
          <w:szCs w:val="24"/>
          <w:lang w:val="bg-BG"/>
        </w:rPr>
        <w:t xml:space="preserve"> 3</w:t>
      </w:r>
    </w:p>
    <w:p w:rsidR="005224FD" w:rsidRDefault="005224FD" w:rsidP="005224FD">
      <w:pPr>
        <w:jc w:val="right"/>
        <w:rPr>
          <w:lang w:val="bg-BG"/>
        </w:rPr>
      </w:pPr>
    </w:p>
    <w:p w:rsidR="005224FD" w:rsidRDefault="005224FD">
      <w:pPr>
        <w:rPr>
          <w:lang w:val="bg-BG"/>
        </w:rPr>
      </w:pPr>
    </w:p>
    <w:p w:rsidR="005224FD" w:rsidRDefault="005224FD">
      <w:pPr>
        <w:rPr>
          <w:lang w:val="bg-BG"/>
        </w:rPr>
      </w:pPr>
    </w:p>
    <w:p w:rsidR="005224FD" w:rsidRDefault="005224FD">
      <w:pPr>
        <w:rPr>
          <w:lang w:val="bg-BG"/>
        </w:rPr>
      </w:pPr>
    </w:p>
    <w:p w:rsidR="005224FD" w:rsidRPr="00485F8E" w:rsidRDefault="005224FD">
      <w:pPr>
        <w:rPr>
          <w:lang w:val="bg-BG"/>
        </w:rPr>
      </w:pPr>
    </w:p>
    <w:p w:rsidR="00F129F9" w:rsidRDefault="00F129F9" w:rsidP="006D5932">
      <w:pPr>
        <w:ind w:hanging="142"/>
        <w:contextualSpacing/>
        <w:jc w:val="center"/>
        <w:rPr>
          <w:rFonts w:eastAsiaTheme="minorHAnsi"/>
          <w:b/>
          <w:sz w:val="24"/>
          <w:szCs w:val="24"/>
          <w:lang w:val="bg-BG" w:eastAsia="en-US"/>
        </w:rPr>
      </w:pPr>
      <w:r w:rsidRPr="00F129F9">
        <w:rPr>
          <w:b/>
          <w:bCs/>
          <w:sz w:val="24"/>
          <w:szCs w:val="24"/>
          <w:lang w:val="bg-BG" w:bidi="he-IL"/>
        </w:rPr>
        <w:t xml:space="preserve">ТЕХНИЧЕСКА </w:t>
      </w:r>
      <w:r w:rsidRPr="00F129F9">
        <w:rPr>
          <w:rFonts w:eastAsiaTheme="minorHAnsi"/>
          <w:b/>
          <w:sz w:val="24"/>
          <w:szCs w:val="24"/>
          <w:lang w:val="bg-BG" w:eastAsia="en-US"/>
        </w:rPr>
        <w:t>СПЕЦИФИКАЦИЯ</w:t>
      </w:r>
    </w:p>
    <w:p w:rsidR="006D5932" w:rsidRDefault="006D5932" w:rsidP="006D5932">
      <w:pPr>
        <w:ind w:hanging="142"/>
        <w:contextualSpacing/>
        <w:jc w:val="center"/>
        <w:rPr>
          <w:rFonts w:eastAsiaTheme="minorHAnsi"/>
          <w:b/>
          <w:sz w:val="24"/>
          <w:szCs w:val="24"/>
          <w:lang w:val="bg-BG" w:eastAsia="en-US"/>
        </w:rPr>
      </w:pPr>
    </w:p>
    <w:p w:rsidR="004B2FD5" w:rsidRPr="00F129F9" w:rsidRDefault="004B2FD5" w:rsidP="006D5932">
      <w:pPr>
        <w:ind w:hanging="142"/>
        <w:contextualSpacing/>
        <w:jc w:val="center"/>
        <w:rPr>
          <w:rFonts w:eastAsiaTheme="minorHAnsi"/>
          <w:b/>
          <w:sz w:val="24"/>
          <w:szCs w:val="24"/>
          <w:lang w:val="bg-BG" w:eastAsia="en-US"/>
        </w:rPr>
      </w:pPr>
    </w:p>
    <w:tbl>
      <w:tblPr>
        <w:tblW w:w="104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505"/>
        <w:gridCol w:w="1231"/>
      </w:tblGrid>
      <w:tr w:rsidR="006D5932" w:rsidRPr="00ED1459" w:rsidTr="004B2FD5">
        <w:trPr>
          <w:trHeight w:val="299"/>
        </w:trPr>
        <w:tc>
          <w:tcPr>
            <w:tcW w:w="709" w:type="dxa"/>
            <w:shd w:val="clear" w:color="auto" w:fill="D9D9D9"/>
          </w:tcPr>
          <w:p w:rsidR="006D5932" w:rsidRPr="003C16FB" w:rsidRDefault="006D5932" w:rsidP="00680D18">
            <w:pPr>
              <w:ind w:left="360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ED1459">
              <w:rPr>
                <w:b/>
                <w:bCs/>
                <w:sz w:val="24"/>
                <w:szCs w:val="24"/>
                <w:lang w:val="bg-BG"/>
              </w:rPr>
              <w:t>№</w:t>
            </w:r>
          </w:p>
        </w:tc>
        <w:tc>
          <w:tcPr>
            <w:tcW w:w="8505" w:type="dxa"/>
            <w:shd w:val="clear" w:color="auto" w:fill="D9D9D9"/>
          </w:tcPr>
          <w:p w:rsidR="006D5932" w:rsidRPr="00ED1459" w:rsidRDefault="006D5932" w:rsidP="006D5932">
            <w:pPr>
              <w:ind w:right="175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ED1459">
              <w:rPr>
                <w:b/>
                <w:bCs/>
                <w:sz w:val="24"/>
                <w:szCs w:val="24"/>
                <w:lang w:val="bg-BG"/>
              </w:rPr>
              <w:t xml:space="preserve">Описание </w:t>
            </w:r>
          </w:p>
        </w:tc>
        <w:tc>
          <w:tcPr>
            <w:tcW w:w="1231" w:type="dxa"/>
            <w:shd w:val="clear" w:color="auto" w:fill="D9D9D9"/>
          </w:tcPr>
          <w:p w:rsidR="006D5932" w:rsidRPr="00ED1459" w:rsidRDefault="006D5932" w:rsidP="00680D18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ED1459">
              <w:rPr>
                <w:b/>
                <w:bCs/>
                <w:sz w:val="24"/>
                <w:szCs w:val="24"/>
                <w:lang w:val="bg-BG"/>
              </w:rPr>
              <w:t>Колич.</w:t>
            </w:r>
          </w:p>
        </w:tc>
      </w:tr>
      <w:tr w:rsidR="006D5932" w:rsidRPr="00ED1459" w:rsidTr="004B2FD5">
        <w:trPr>
          <w:trHeight w:val="299"/>
        </w:trPr>
        <w:tc>
          <w:tcPr>
            <w:tcW w:w="10445" w:type="dxa"/>
            <w:gridSpan w:val="3"/>
            <w:shd w:val="clear" w:color="auto" w:fill="FFFFFF" w:themeFill="background1"/>
          </w:tcPr>
          <w:p w:rsidR="006D5932" w:rsidRPr="00ED1459" w:rsidRDefault="006D5932" w:rsidP="006D5932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rFonts w:eastAsiaTheme="minorHAnsi"/>
                <w:b/>
                <w:sz w:val="24"/>
                <w:szCs w:val="24"/>
                <w:lang w:val="bg-BG" w:eastAsia="en-US"/>
              </w:rPr>
              <w:t xml:space="preserve">ИНТЕГРИРАНА ЕНДОСКОПСКА СИТЕМА </w:t>
            </w:r>
            <w:r w:rsidRPr="00F129F9">
              <w:rPr>
                <w:rFonts w:eastAsiaTheme="minorHAnsi"/>
                <w:b/>
                <w:sz w:val="24"/>
                <w:szCs w:val="24"/>
                <w:lang w:val="bg-BG" w:eastAsia="en-US"/>
              </w:rPr>
              <w:t>HD КАМЕРА</w:t>
            </w:r>
            <w:r>
              <w:rPr>
                <w:rFonts w:eastAsiaTheme="minorHAnsi"/>
                <w:b/>
                <w:sz w:val="24"/>
                <w:szCs w:val="24"/>
                <w:lang w:val="bg-BG" w:eastAsia="en-US"/>
              </w:rPr>
              <w:t xml:space="preserve"> , </w:t>
            </w:r>
            <w:r w:rsidRPr="00F129F9">
              <w:rPr>
                <w:rFonts w:eastAsiaTheme="minorHAnsi"/>
                <w:b/>
                <w:sz w:val="24"/>
                <w:szCs w:val="24"/>
                <w:lang w:val="bg-BG" w:eastAsia="en-US"/>
              </w:rPr>
              <w:t>ИЗТОЧНИК НА СВЕТЛИНА</w:t>
            </w:r>
            <w:r>
              <w:rPr>
                <w:rFonts w:eastAsiaTheme="minorHAnsi"/>
                <w:b/>
                <w:sz w:val="24"/>
                <w:szCs w:val="24"/>
                <w:lang w:val="bg-BG" w:eastAsia="en-US"/>
              </w:rPr>
              <w:t xml:space="preserve">, </w:t>
            </w:r>
            <w:r w:rsidRPr="00F129F9">
              <w:rPr>
                <w:rFonts w:eastAsiaTheme="minorHAnsi"/>
                <w:b/>
                <w:sz w:val="24"/>
                <w:szCs w:val="24"/>
                <w:lang w:val="bg-BG" w:eastAsia="en-US"/>
              </w:rPr>
              <w:t>СИСТЕМА ЗА СЪХРАНЕНИЕ НА ДАННИ</w:t>
            </w:r>
          </w:p>
        </w:tc>
      </w:tr>
      <w:tr w:rsidR="006D5932" w:rsidRPr="00ED1459" w:rsidTr="004B2FD5">
        <w:trPr>
          <w:trHeight w:val="299"/>
        </w:trPr>
        <w:tc>
          <w:tcPr>
            <w:tcW w:w="709" w:type="dxa"/>
            <w:shd w:val="clear" w:color="auto" w:fill="FFFFFF" w:themeFill="background1"/>
          </w:tcPr>
          <w:p w:rsidR="006D5932" w:rsidRDefault="006D5932" w:rsidP="00680D18">
            <w:pPr>
              <w:ind w:left="360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8505" w:type="dxa"/>
            <w:shd w:val="clear" w:color="auto" w:fill="FFFFFF" w:themeFill="background1"/>
          </w:tcPr>
          <w:p w:rsidR="006D5932" w:rsidRPr="00F129F9" w:rsidRDefault="006D5932" w:rsidP="006D593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val="bg-BG" w:eastAsia="en-US"/>
              </w:rPr>
            </w:pPr>
            <w:r>
              <w:rPr>
                <w:rFonts w:eastAsiaTheme="minorHAnsi"/>
                <w:sz w:val="24"/>
                <w:szCs w:val="24"/>
                <w:lang w:val="bg-BG" w:eastAsia="en-US"/>
              </w:rPr>
              <w:t>И</w:t>
            </w:r>
            <w:r w:rsidRPr="006D5932">
              <w:rPr>
                <w:rFonts w:eastAsiaTheme="minorHAnsi"/>
                <w:sz w:val="24"/>
                <w:szCs w:val="24"/>
                <w:lang w:val="bg-BG" w:eastAsia="en-US"/>
              </w:rPr>
              <w:t>нтегрирана</w:t>
            </w:r>
            <w:r>
              <w:rPr>
                <w:rFonts w:eastAsiaTheme="minorHAnsi"/>
                <w:sz w:val="24"/>
                <w:szCs w:val="24"/>
                <w:lang w:val="bg-BG" w:eastAsia="en-US"/>
              </w:rPr>
              <w:t>та</w:t>
            </w:r>
            <w:r w:rsidRPr="006D5932">
              <w:rPr>
                <w:rFonts w:eastAsiaTheme="minorHAnsi"/>
                <w:sz w:val="24"/>
                <w:szCs w:val="24"/>
                <w:lang w:val="bg-BG" w:eastAsia="en-US"/>
              </w:rPr>
              <w:t xml:space="preserve"> ендоскопска ситема</w:t>
            </w:r>
            <w:r>
              <w:rPr>
                <w:rFonts w:eastAsiaTheme="minorHAnsi"/>
                <w:b/>
                <w:sz w:val="24"/>
                <w:szCs w:val="24"/>
                <w:lang w:val="bg-BG" w:eastAsia="en-US"/>
              </w:rPr>
              <w:t xml:space="preserve"> </w:t>
            </w:r>
            <w:r w:rsidRPr="006D5932">
              <w:rPr>
                <w:rFonts w:eastAsiaTheme="minorHAnsi"/>
                <w:sz w:val="24"/>
                <w:szCs w:val="24"/>
                <w:lang w:val="bg-BG" w:eastAsia="en-US"/>
              </w:rPr>
              <w:t>трябва</w:t>
            </w:r>
            <w:r>
              <w:rPr>
                <w:rFonts w:eastAsiaTheme="minorHAnsi"/>
                <w:b/>
                <w:sz w:val="24"/>
                <w:szCs w:val="24"/>
                <w:lang w:val="bg-BG" w:eastAsia="en-US"/>
              </w:rPr>
              <w:t xml:space="preserve"> </w:t>
            </w: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 xml:space="preserve">комбинира три висококачествени устройства за професионална употреба в един компактен корпус. Камерата </w:t>
            </w:r>
            <w:r>
              <w:rPr>
                <w:rFonts w:eastAsiaTheme="minorHAnsi"/>
                <w:sz w:val="24"/>
                <w:szCs w:val="24"/>
                <w:lang w:val="bg-BG" w:eastAsia="en-US"/>
              </w:rPr>
              <w:t xml:space="preserve">да </w:t>
            </w: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>е с брилянтна и ясна HD картина, допълнена с о</w:t>
            </w:r>
            <w:r>
              <w:rPr>
                <w:rFonts w:eastAsiaTheme="minorHAnsi"/>
                <w:sz w:val="24"/>
                <w:szCs w:val="24"/>
                <w:lang w:val="bg-BG" w:eastAsia="en-US"/>
              </w:rPr>
              <w:t>тлична</w:t>
            </w: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 xml:space="preserve"> светлинна мощност на светодиода и светлинния източник и възможността за запазване и съхранение на снимки и видеоклипове с HD качество. </w:t>
            </w:r>
            <w:r>
              <w:rPr>
                <w:rFonts w:eastAsiaTheme="minorHAnsi"/>
                <w:sz w:val="24"/>
                <w:szCs w:val="24"/>
                <w:lang w:val="bg-BG" w:eastAsia="en-US"/>
              </w:rPr>
              <w:t>Тази система да е  многофункционална с възможност за</w:t>
            </w: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 xml:space="preserve"> използва в различни дисциплини. Вграденият сензорен екран </w:t>
            </w:r>
            <w:r>
              <w:rPr>
                <w:rFonts w:eastAsiaTheme="minorHAnsi"/>
                <w:sz w:val="24"/>
                <w:szCs w:val="24"/>
                <w:lang w:val="bg-BG" w:eastAsia="en-US"/>
              </w:rPr>
              <w:t xml:space="preserve">да </w:t>
            </w: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 xml:space="preserve">предлага бързи, опростени и интуитивни команди за различни функции. В допълнение, всички </w:t>
            </w:r>
            <w:r>
              <w:rPr>
                <w:rFonts w:eastAsiaTheme="minorHAnsi"/>
                <w:sz w:val="24"/>
                <w:szCs w:val="24"/>
                <w:lang w:val="bg-BG" w:eastAsia="en-US"/>
              </w:rPr>
              <w:t xml:space="preserve">да </w:t>
            </w: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>функции могат да бъдат контролирани от допълнителен таблетен компютър.</w:t>
            </w:r>
          </w:p>
          <w:p w:rsidR="006D5932" w:rsidRPr="00F129F9" w:rsidRDefault="006D5932" w:rsidP="006D5932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val="bg-BG" w:eastAsia="en-US"/>
              </w:rPr>
            </w:pPr>
            <w:r w:rsidRPr="00F129F9">
              <w:rPr>
                <w:rFonts w:eastAsiaTheme="minorHAnsi"/>
                <w:b/>
                <w:sz w:val="24"/>
                <w:szCs w:val="24"/>
                <w:lang w:val="bg-BG" w:eastAsia="en-US"/>
              </w:rPr>
              <w:t>КАМЕРА / КАМЕРА-ГЛАВА</w:t>
            </w:r>
          </w:p>
          <w:p w:rsidR="006D5932" w:rsidRPr="00F129F9" w:rsidRDefault="006D5932" w:rsidP="006D593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val="bg-BG" w:eastAsia="en-US"/>
              </w:rPr>
            </w:pP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 xml:space="preserve">Устройството за управление </w:t>
            </w:r>
            <w:r>
              <w:rPr>
                <w:rFonts w:eastAsiaTheme="minorHAnsi"/>
                <w:sz w:val="24"/>
                <w:szCs w:val="24"/>
                <w:lang w:val="bg-BG" w:eastAsia="en-US"/>
              </w:rPr>
              <w:t xml:space="preserve">да </w:t>
            </w: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 xml:space="preserve">предлага възможност за свързване на две различни камери (3 CMOS HD / 1 CMOS HD), генериране и на двете с пълна HD картина (1080p) в съотношение 16: 9. </w:t>
            </w:r>
            <w:r>
              <w:rPr>
                <w:rFonts w:eastAsiaTheme="minorHAnsi"/>
                <w:sz w:val="24"/>
                <w:szCs w:val="24"/>
                <w:lang w:val="bg-BG" w:eastAsia="en-US"/>
              </w:rPr>
              <w:t xml:space="preserve">Да е </w:t>
            </w: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 xml:space="preserve">подходяща за няколко дисциплини и регулируема според специфичните потребности на хирурга. Тази ергономична и здрава камера </w:t>
            </w:r>
            <w:r>
              <w:rPr>
                <w:rFonts w:eastAsiaTheme="minorHAnsi"/>
                <w:sz w:val="24"/>
                <w:szCs w:val="24"/>
                <w:lang w:val="bg-BG" w:eastAsia="en-US"/>
              </w:rPr>
              <w:t xml:space="preserve"> да </w:t>
            </w: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 xml:space="preserve">е автоклавируема и </w:t>
            </w:r>
            <w:r>
              <w:rPr>
                <w:rFonts w:eastAsiaTheme="minorHAnsi"/>
                <w:sz w:val="24"/>
                <w:szCs w:val="24"/>
                <w:lang w:val="bg-BG" w:eastAsia="en-US"/>
              </w:rPr>
              <w:t xml:space="preserve">да </w:t>
            </w: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 xml:space="preserve">предлага четири индивидуално програмируеми бутона. </w:t>
            </w:r>
          </w:p>
          <w:p w:rsidR="006D5932" w:rsidRPr="00F129F9" w:rsidRDefault="006D5932" w:rsidP="006D5932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val="bg-BG" w:eastAsia="en-US"/>
              </w:rPr>
            </w:pPr>
            <w:r w:rsidRPr="00F129F9">
              <w:rPr>
                <w:rFonts w:eastAsiaTheme="minorHAnsi"/>
                <w:b/>
                <w:sz w:val="24"/>
                <w:szCs w:val="24"/>
                <w:lang w:val="bg-BG" w:eastAsia="en-US"/>
              </w:rPr>
              <w:t>ИЗТОЧНИК НА СВЕТЛИНА</w:t>
            </w:r>
          </w:p>
          <w:p w:rsidR="006D5932" w:rsidRPr="00F129F9" w:rsidRDefault="006D5932" w:rsidP="006D593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val="bg-BG" w:eastAsia="en-US"/>
              </w:rPr>
            </w:pP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 xml:space="preserve">Високата мощност на осветление на дълготрайния светодиоден източник </w:t>
            </w:r>
            <w:r w:rsidR="00FF18C6">
              <w:rPr>
                <w:rFonts w:eastAsiaTheme="minorHAnsi"/>
                <w:sz w:val="24"/>
                <w:szCs w:val="24"/>
                <w:lang w:val="bg-BG" w:eastAsia="en-US"/>
              </w:rPr>
              <w:t xml:space="preserve">да </w:t>
            </w: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>е сравнима с Xenon 300 Watt. Предлага ротационен адаптер за четири различни</w:t>
            </w:r>
            <w:r w:rsidR="00FF18C6">
              <w:rPr>
                <w:rFonts w:eastAsiaTheme="minorHAnsi"/>
                <w:sz w:val="24"/>
                <w:szCs w:val="24"/>
                <w:lang w:val="bg-BG" w:eastAsia="en-US"/>
              </w:rPr>
              <w:t xml:space="preserve"> видове стандарти на куплиране </w:t>
            </w: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 xml:space="preserve"> кабела за студена светлина (</w:t>
            </w:r>
            <w:r w:rsidR="00FF18C6">
              <w:rPr>
                <w:rFonts w:eastAsiaTheme="minorHAnsi"/>
                <w:sz w:val="24"/>
                <w:szCs w:val="24"/>
                <w:lang w:val="bg-BG" w:eastAsia="en-US"/>
              </w:rPr>
              <w:t xml:space="preserve">Wolf / Storz / Olympus </w:t>
            </w: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>/ACMI), давайки предимството да използвате вече съществуващи светлинни водачи.</w:t>
            </w:r>
          </w:p>
          <w:p w:rsidR="006D5932" w:rsidRPr="00F129F9" w:rsidRDefault="006D5932" w:rsidP="006D5932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val="bg-BG" w:eastAsia="en-US"/>
              </w:rPr>
            </w:pPr>
            <w:r w:rsidRPr="00F129F9">
              <w:rPr>
                <w:rFonts w:eastAsiaTheme="minorHAnsi"/>
                <w:b/>
                <w:sz w:val="24"/>
                <w:szCs w:val="24"/>
                <w:lang w:val="bg-BG" w:eastAsia="en-US"/>
              </w:rPr>
              <w:t>СИСТЕМА ЗА СЪХРАНЕНИЕ НА ДАННИ</w:t>
            </w:r>
          </w:p>
          <w:p w:rsidR="006D5932" w:rsidRPr="00F129F9" w:rsidRDefault="006D5932" w:rsidP="006D5932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val="bg-BG" w:eastAsia="en-US"/>
              </w:rPr>
            </w:pP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 xml:space="preserve">Вградената система за съхранение на данни </w:t>
            </w:r>
            <w:r w:rsidR="00FF18C6">
              <w:rPr>
                <w:rFonts w:eastAsiaTheme="minorHAnsi"/>
                <w:sz w:val="24"/>
                <w:szCs w:val="24"/>
                <w:lang w:val="bg-BG" w:eastAsia="en-US"/>
              </w:rPr>
              <w:t xml:space="preserve">да </w:t>
            </w: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 xml:space="preserve">завършва многофункционалната камера. </w:t>
            </w:r>
            <w:r w:rsidR="00FF18C6">
              <w:rPr>
                <w:rFonts w:eastAsiaTheme="minorHAnsi"/>
                <w:sz w:val="24"/>
                <w:szCs w:val="24"/>
                <w:lang w:val="bg-BG" w:eastAsia="en-US"/>
              </w:rPr>
              <w:t>Да</w:t>
            </w: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 xml:space="preserve"> предлага възможност за съхранение на два HD-видео-сигнала едновременно. Снимки могат да се правят и по време на интервенция. По избор устройството </w:t>
            </w:r>
            <w:r w:rsidR="00FF18C6">
              <w:rPr>
                <w:rFonts w:eastAsiaTheme="minorHAnsi"/>
                <w:sz w:val="24"/>
                <w:szCs w:val="24"/>
                <w:lang w:val="bg-BG" w:eastAsia="en-US"/>
              </w:rPr>
              <w:t xml:space="preserve">да </w:t>
            </w: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>може да бъде интегрирано в различни мрежи (например DICOM / HL7), правейки възможен преносът на данни. Освен различни виде</w:t>
            </w:r>
            <w:r w:rsidR="00FF18C6">
              <w:rPr>
                <w:rFonts w:eastAsiaTheme="minorHAnsi"/>
                <w:sz w:val="24"/>
                <w:szCs w:val="24"/>
                <w:lang w:val="bg-BG" w:eastAsia="en-US"/>
              </w:rPr>
              <w:t xml:space="preserve">о изходи, интегрираната система да може да </w:t>
            </w: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>осигурява няколко изхода, напр. за да свържете принтера или педала за стартиране на видеозаписи или снимки.</w:t>
            </w:r>
          </w:p>
          <w:p w:rsidR="006D5932" w:rsidRPr="00F129F9" w:rsidRDefault="004B2FD5" w:rsidP="006D5932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u w:val="single"/>
                <w:lang w:val="bg-BG" w:eastAsia="en-US"/>
              </w:rPr>
            </w:pPr>
            <w:r>
              <w:rPr>
                <w:rFonts w:eastAsiaTheme="minorHAnsi"/>
                <w:b/>
                <w:sz w:val="24"/>
                <w:szCs w:val="24"/>
                <w:u w:val="single"/>
                <w:lang w:val="bg-BG" w:eastAsia="en-US"/>
              </w:rPr>
              <w:t>т</w:t>
            </w:r>
            <w:r w:rsidR="006D5932" w:rsidRPr="00F129F9">
              <w:rPr>
                <w:rFonts w:eastAsiaTheme="minorHAnsi"/>
                <w:b/>
                <w:sz w:val="24"/>
                <w:szCs w:val="24"/>
                <w:u w:val="single"/>
                <w:lang w:val="bg-BG" w:eastAsia="en-US"/>
              </w:rPr>
              <w:t>ехнически данни</w:t>
            </w:r>
          </w:p>
          <w:p w:rsidR="006D5932" w:rsidRPr="00F129F9" w:rsidRDefault="006D5932" w:rsidP="006D5932">
            <w:pPr>
              <w:jc w:val="both"/>
              <w:rPr>
                <w:rFonts w:eastAsiaTheme="minorHAnsi"/>
                <w:b/>
                <w:sz w:val="24"/>
                <w:szCs w:val="24"/>
                <w:lang w:val="bg-BG" w:eastAsia="en-US"/>
              </w:rPr>
            </w:pPr>
            <w:r w:rsidRPr="00F129F9">
              <w:rPr>
                <w:rFonts w:eastAsiaTheme="minorHAnsi"/>
                <w:b/>
                <w:sz w:val="24"/>
                <w:szCs w:val="24"/>
                <w:lang w:val="bg-BG" w:eastAsia="en-US"/>
              </w:rPr>
              <w:t>КАМЕРА</w:t>
            </w:r>
            <w:r w:rsidR="00865938">
              <w:rPr>
                <w:rFonts w:eastAsiaTheme="minorHAnsi"/>
                <w:b/>
                <w:sz w:val="24"/>
                <w:szCs w:val="24"/>
                <w:lang w:val="bg-BG" w:eastAsia="en-US"/>
              </w:rPr>
              <w:t xml:space="preserve"> И ГЛАВА НА КАМЕРА</w:t>
            </w:r>
          </w:p>
          <w:p w:rsidR="006D5932" w:rsidRPr="00F129F9" w:rsidRDefault="006D5932" w:rsidP="006D5932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Theme="minorHAnsi"/>
                <w:sz w:val="24"/>
                <w:szCs w:val="24"/>
                <w:lang w:val="bg-BG" w:eastAsia="en-US"/>
              </w:rPr>
            </w:pP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>Сензор: 1/3 "3CMOS</w:t>
            </w:r>
          </w:p>
          <w:p w:rsidR="006D5932" w:rsidRPr="00F129F9" w:rsidRDefault="006D5932" w:rsidP="006D5932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Theme="minorHAnsi"/>
                <w:sz w:val="24"/>
                <w:szCs w:val="24"/>
                <w:lang w:val="bg-BG" w:eastAsia="en-US"/>
              </w:rPr>
            </w:pP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>Резолюция: 1920 x 1080 p (FULL HD)</w:t>
            </w:r>
          </w:p>
          <w:p w:rsidR="006D5932" w:rsidRPr="00F129F9" w:rsidRDefault="006D5932" w:rsidP="006D5932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Theme="minorHAnsi"/>
                <w:sz w:val="24"/>
                <w:szCs w:val="24"/>
                <w:lang w:val="bg-BG" w:eastAsia="en-US"/>
              </w:rPr>
            </w:pP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lastRenderedPageBreak/>
              <w:t>Разделителна способност:&gt; 1000 реда</w:t>
            </w:r>
          </w:p>
          <w:p w:rsidR="006D5932" w:rsidRPr="00F129F9" w:rsidRDefault="006D5932" w:rsidP="006D5932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Theme="minorHAnsi"/>
                <w:sz w:val="24"/>
                <w:szCs w:val="24"/>
                <w:lang w:val="bg-BG" w:eastAsia="en-US"/>
              </w:rPr>
            </w:pP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>Формат на картината: 16: 9</w:t>
            </w:r>
          </w:p>
          <w:p w:rsidR="006D5932" w:rsidRPr="00F129F9" w:rsidRDefault="006D5932" w:rsidP="006D5932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Theme="minorHAnsi"/>
                <w:sz w:val="24"/>
                <w:szCs w:val="24"/>
                <w:lang w:val="bg-BG" w:eastAsia="en-US"/>
              </w:rPr>
            </w:pP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 xml:space="preserve">Чувствителност: </w:t>
            </w:r>
            <w:r w:rsidR="00485F8E">
              <w:rPr>
                <w:rFonts w:eastAsiaTheme="minorHAnsi"/>
                <w:sz w:val="24"/>
                <w:szCs w:val="24"/>
                <w:lang w:eastAsia="en-US"/>
              </w:rPr>
              <w:t>&lt; 3 lux</w:t>
            </w:r>
          </w:p>
          <w:p w:rsidR="006D5932" w:rsidRPr="00F129F9" w:rsidRDefault="006D5932" w:rsidP="006D5932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Theme="minorHAnsi"/>
                <w:sz w:val="24"/>
                <w:szCs w:val="24"/>
                <w:lang w:val="bg-BG" w:eastAsia="en-US"/>
              </w:rPr>
            </w:pP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 xml:space="preserve">Степен на </w:t>
            </w:r>
            <w:r w:rsidR="00485F8E">
              <w:rPr>
                <w:rFonts w:eastAsiaTheme="minorHAnsi"/>
                <w:sz w:val="24"/>
                <w:szCs w:val="24"/>
                <w:lang w:val="bg-BG" w:eastAsia="en-US"/>
              </w:rPr>
              <w:t xml:space="preserve">шума на сигнала: 55 ÷ 65 </w:t>
            </w:r>
            <w:r w:rsidR="00485F8E">
              <w:rPr>
                <w:rFonts w:eastAsiaTheme="minorHAnsi"/>
                <w:sz w:val="24"/>
                <w:szCs w:val="24"/>
                <w:lang w:eastAsia="en-US"/>
              </w:rPr>
              <w:t>dB</w:t>
            </w:r>
          </w:p>
          <w:p w:rsidR="006D5932" w:rsidRPr="006D5932" w:rsidRDefault="006D5932" w:rsidP="006D5932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Theme="minorHAnsi"/>
                <w:sz w:val="24"/>
                <w:szCs w:val="24"/>
                <w:lang w:val="bg-BG" w:eastAsia="en-US"/>
              </w:rPr>
            </w:pP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>Цифрови видео изходи: 1x DVI-D / 2x 3G HD-SDI</w:t>
            </w:r>
          </w:p>
          <w:p w:rsidR="006D5932" w:rsidRPr="00F129F9" w:rsidRDefault="006D5932" w:rsidP="006D5932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Theme="minorHAnsi"/>
                <w:sz w:val="24"/>
                <w:szCs w:val="24"/>
                <w:lang w:val="bg-BG" w:eastAsia="en-US"/>
              </w:rPr>
            </w:pP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>Други изходи: 2x Периферия / 1x Мрежа</w:t>
            </w:r>
          </w:p>
          <w:p w:rsidR="00865938" w:rsidRPr="002605CD" w:rsidRDefault="006D5932" w:rsidP="002605CD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Theme="minorHAnsi"/>
                <w:sz w:val="24"/>
                <w:szCs w:val="24"/>
                <w:lang w:val="bg-BG" w:eastAsia="en-US"/>
              </w:rPr>
            </w:pP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>Входове: 1x педал / 1x таблет / 1 микрофон</w:t>
            </w:r>
          </w:p>
          <w:p w:rsidR="006D5932" w:rsidRPr="00F129F9" w:rsidRDefault="006D5932" w:rsidP="006D5932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Theme="minorHAnsi"/>
                <w:sz w:val="24"/>
                <w:szCs w:val="24"/>
                <w:lang w:val="bg-BG" w:eastAsia="en-US"/>
              </w:rPr>
            </w:pP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 xml:space="preserve">Стерилизация на </w:t>
            </w:r>
            <w:r w:rsidR="00865938" w:rsidRPr="00865938">
              <w:rPr>
                <w:rFonts w:eastAsiaTheme="minorHAnsi"/>
                <w:sz w:val="24"/>
                <w:szCs w:val="24"/>
                <w:lang w:val="bg-BG" w:eastAsia="en-US"/>
              </w:rPr>
              <w:t>C-Mount</w:t>
            </w:r>
            <w:r w:rsidR="00865938">
              <w:rPr>
                <w:rFonts w:ascii="CorporateS-DemiItalic" w:eastAsiaTheme="minorHAnsi" w:hAnsi="CorporateS-DemiItalic" w:cs="CorporateS-DemiItalic"/>
                <w:i/>
                <w:iCs/>
                <w:sz w:val="17"/>
                <w:szCs w:val="17"/>
                <w:lang w:val="bg-BG" w:eastAsia="en-US"/>
              </w:rPr>
              <w:t xml:space="preserve"> </w:t>
            </w:r>
            <w:r w:rsidR="00865938" w:rsidRPr="00865938">
              <w:rPr>
                <w:rFonts w:eastAsiaTheme="minorHAnsi"/>
                <w:sz w:val="24"/>
                <w:szCs w:val="24"/>
                <w:lang w:val="bg-BG" w:eastAsia="en-US"/>
              </w:rPr>
              <w:t>глава на</w:t>
            </w:r>
            <w:r w:rsidR="00865938">
              <w:rPr>
                <w:rFonts w:ascii="CorporateS-DemiItalic" w:eastAsiaTheme="minorHAnsi" w:hAnsi="CorporateS-DemiItalic" w:cs="CorporateS-DemiItalic"/>
                <w:i/>
                <w:iCs/>
                <w:sz w:val="17"/>
                <w:szCs w:val="17"/>
                <w:lang w:val="bg-BG" w:eastAsia="en-US"/>
              </w:rPr>
              <w:t xml:space="preserve"> </w:t>
            </w: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>камера</w:t>
            </w:r>
            <w:r w:rsidR="00865938">
              <w:rPr>
                <w:rFonts w:eastAsiaTheme="minorHAnsi"/>
                <w:sz w:val="24"/>
                <w:szCs w:val="24"/>
                <w:lang w:val="bg-BG" w:eastAsia="en-US"/>
              </w:rPr>
              <w:t xml:space="preserve"> </w:t>
            </w: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 xml:space="preserve">: </w:t>
            </w:r>
            <w:r w:rsidR="00FF18C6">
              <w:rPr>
                <w:rFonts w:eastAsiaTheme="minorHAnsi"/>
                <w:sz w:val="24"/>
                <w:szCs w:val="24"/>
                <w:lang w:val="bg-BG" w:eastAsia="en-US"/>
              </w:rPr>
              <w:t xml:space="preserve">парна </w:t>
            </w:r>
            <w:r w:rsidR="002605CD">
              <w:rPr>
                <w:rFonts w:eastAsiaTheme="minorHAnsi"/>
                <w:sz w:val="24"/>
                <w:szCs w:val="24"/>
                <w:lang w:val="bg-BG" w:eastAsia="en-US"/>
              </w:rPr>
              <w:t xml:space="preserve">и </w:t>
            </w:r>
            <w:r w:rsidR="00FF18C6">
              <w:rPr>
                <w:rFonts w:eastAsiaTheme="minorHAnsi"/>
                <w:sz w:val="24"/>
                <w:szCs w:val="24"/>
                <w:lang w:val="bg-BG" w:eastAsia="en-US"/>
              </w:rPr>
              <w:t>плазмена стерилизация</w:t>
            </w:r>
          </w:p>
          <w:p w:rsidR="006D5932" w:rsidRPr="00F129F9" w:rsidRDefault="006D5932" w:rsidP="006D5932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Theme="minorHAnsi"/>
                <w:sz w:val="24"/>
                <w:szCs w:val="24"/>
                <w:lang w:val="bg-BG" w:eastAsia="en-US"/>
              </w:rPr>
            </w:pP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>4 предварително избрани бутона за дистанционно управление на главата на камерата</w:t>
            </w:r>
          </w:p>
          <w:p w:rsidR="006D5932" w:rsidRPr="00F129F9" w:rsidRDefault="006D5932" w:rsidP="006D5932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Theme="minorHAnsi"/>
                <w:sz w:val="24"/>
                <w:szCs w:val="24"/>
                <w:lang w:val="bg-BG" w:eastAsia="en-US"/>
              </w:rPr>
            </w:pP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>Памет за коригиране и съхраняване на приложения</w:t>
            </w:r>
          </w:p>
          <w:p w:rsidR="006D5932" w:rsidRPr="00F129F9" w:rsidRDefault="006D5932" w:rsidP="006D5932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Theme="minorHAnsi"/>
                <w:sz w:val="24"/>
                <w:szCs w:val="24"/>
                <w:lang w:val="bg-BG" w:eastAsia="en-US"/>
              </w:rPr>
            </w:pP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>Цифрово увеличение (2x), регулируемо на 20 стъпки</w:t>
            </w:r>
          </w:p>
          <w:p w:rsidR="006D5932" w:rsidRPr="00F129F9" w:rsidRDefault="006D5932" w:rsidP="006D5932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Theme="minorHAnsi"/>
                <w:sz w:val="24"/>
                <w:szCs w:val="24"/>
                <w:lang w:val="bg-BG" w:eastAsia="en-US"/>
              </w:rPr>
            </w:pP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>Двоен канал за запис на два видео сигнала едновременно</w:t>
            </w:r>
          </w:p>
          <w:p w:rsidR="006D5932" w:rsidRPr="00F129F9" w:rsidRDefault="006D5932" w:rsidP="006D5932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Theme="minorHAnsi"/>
                <w:sz w:val="24"/>
                <w:szCs w:val="24"/>
                <w:lang w:val="bg-BG" w:eastAsia="en-US"/>
              </w:rPr>
            </w:pP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>Размери на главата на камерата (L x Ш x В): 8 x 4 x 5 cm</w:t>
            </w:r>
          </w:p>
          <w:p w:rsidR="00865938" w:rsidRPr="002605CD" w:rsidRDefault="006D5932" w:rsidP="002605CD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Theme="minorHAnsi"/>
                <w:sz w:val="24"/>
                <w:szCs w:val="24"/>
                <w:lang w:val="bg-BG" w:eastAsia="en-US"/>
              </w:rPr>
            </w:pP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>Тегло на камерата с кабел: Прибл. 0,5 kg</w:t>
            </w:r>
            <w:r w:rsidR="002605CD">
              <w:rPr>
                <w:rFonts w:eastAsiaTheme="minorHAnsi"/>
                <w:sz w:val="24"/>
                <w:szCs w:val="24"/>
                <w:lang w:val="bg-BG" w:eastAsia="en-US"/>
              </w:rPr>
              <w:t>±10%</w:t>
            </w:r>
          </w:p>
          <w:p w:rsidR="006D5932" w:rsidRPr="00F129F9" w:rsidRDefault="006D5932" w:rsidP="006D5932">
            <w:pPr>
              <w:jc w:val="both"/>
              <w:rPr>
                <w:rFonts w:eastAsiaTheme="minorHAnsi"/>
                <w:b/>
                <w:sz w:val="24"/>
                <w:szCs w:val="24"/>
                <w:lang w:val="bg-BG" w:eastAsia="en-US"/>
              </w:rPr>
            </w:pPr>
            <w:r w:rsidRPr="00F129F9">
              <w:rPr>
                <w:rFonts w:eastAsiaTheme="minorHAnsi"/>
                <w:b/>
                <w:sz w:val="24"/>
                <w:szCs w:val="24"/>
                <w:lang w:val="bg-BG" w:eastAsia="en-US"/>
              </w:rPr>
              <w:t>ИЗТОЧНИК НА СВЕТЛИНА:</w:t>
            </w:r>
          </w:p>
          <w:p w:rsidR="006D5932" w:rsidRPr="00F129F9" w:rsidRDefault="006D5932" w:rsidP="006D5932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Theme="minorHAnsi"/>
                <w:sz w:val="24"/>
                <w:szCs w:val="24"/>
                <w:lang w:val="bg-BG" w:eastAsia="en-US"/>
              </w:rPr>
            </w:pP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>Температура на цвета: 5.700 ° К</w:t>
            </w:r>
            <w:r w:rsidR="002605CD">
              <w:rPr>
                <w:rFonts w:eastAsiaTheme="minorHAnsi"/>
                <w:sz w:val="24"/>
                <w:szCs w:val="24"/>
                <w:lang w:val="bg-BG" w:eastAsia="en-US"/>
              </w:rPr>
              <w:t xml:space="preserve"> ±10%</w:t>
            </w:r>
          </w:p>
          <w:p w:rsidR="006D5932" w:rsidRDefault="006D5932" w:rsidP="006D5932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Theme="minorHAnsi"/>
                <w:sz w:val="24"/>
                <w:szCs w:val="24"/>
                <w:lang w:val="bg-BG" w:eastAsia="en-US"/>
              </w:rPr>
            </w:pP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>Живот:&gt; 30.000h</w:t>
            </w:r>
          </w:p>
          <w:p w:rsidR="00865938" w:rsidRPr="00F129F9" w:rsidRDefault="00865938" w:rsidP="006D5932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Theme="minorHAnsi"/>
                <w:sz w:val="24"/>
                <w:szCs w:val="24"/>
                <w:lang w:val="bg-BG" w:eastAsia="en-US"/>
              </w:rPr>
            </w:pPr>
            <w:r>
              <w:rPr>
                <w:rFonts w:eastAsiaTheme="minorHAnsi"/>
                <w:sz w:val="24"/>
                <w:szCs w:val="24"/>
                <w:lang w:val="bg-BG" w:eastAsia="en-US"/>
              </w:rPr>
              <w:t xml:space="preserve">Мощност - </w:t>
            </w: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>Xenon 300 Watt</w:t>
            </w:r>
          </w:p>
          <w:p w:rsidR="006D5932" w:rsidRPr="00F129F9" w:rsidRDefault="00FF18C6" w:rsidP="006D5932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Theme="minorHAnsi"/>
                <w:sz w:val="24"/>
                <w:szCs w:val="24"/>
                <w:lang w:val="bg-BG" w:eastAsia="en-US"/>
              </w:rPr>
            </w:pPr>
            <w:r>
              <w:rPr>
                <w:rFonts w:eastAsiaTheme="minorHAnsi"/>
                <w:sz w:val="24"/>
                <w:szCs w:val="24"/>
                <w:lang w:val="bg-BG" w:eastAsia="en-US"/>
              </w:rPr>
              <w:t>Селективен конектор в четири позиции за различни а</w:t>
            </w:r>
            <w:r w:rsidR="006D5932" w:rsidRPr="00F129F9">
              <w:rPr>
                <w:rFonts w:eastAsiaTheme="minorHAnsi"/>
                <w:sz w:val="24"/>
                <w:szCs w:val="24"/>
                <w:lang w:val="bg-BG" w:eastAsia="en-US"/>
              </w:rPr>
              <w:t>даптер</w:t>
            </w:r>
            <w:r>
              <w:rPr>
                <w:rFonts w:eastAsiaTheme="minorHAnsi"/>
                <w:sz w:val="24"/>
                <w:szCs w:val="24"/>
                <w:lang w:val="bg-BG" w:eastAsia="en-US"/>
              </w:rPr>
              <w:t xml:space="preserve">и към куплунг на светловод </w:t>
            </w:r>
            <w:r w:rsidR="006D5932" w:rsidRPr="00F129F9">
              <w:rPr>
                <w:rFonts w:eastAsiaTheme="minorHAnsi"/>
                <w:sz w:val="24"/>
                <w:szCs w:val="24"/>
                <w:lang w:val="bg-BG" w:eastAsia="en-US"/>
              </w:rPr>
              <w:t xml:space="preserve">: </w:t>
            </w:r>
            <w:r>
              <w:rPr>
                <w:rFonts w:eastAsiaTheme="minorHAnsi"/>
                <w:sz w:val="24"/>
                <w:szCs w:val="24"/>
                <w:lang w:val="bg-BG" w:eastAsia="en-US"/>
              </w:rPr>
              <w:t>Wolf</w:t>
            </w:r>
            <w:r w:rsidR="006D5932" w:rsidRPr="00F129F9">
              <w:rPr>
                <w:rFonts w:eastAsiaTheme="minorHAnsi"/>
                <w:sz w:val="24"/>
                <w:szCs w:val="24"/>
                <w:lang w:val="bg-BG" w:eastAsia="en-US"/>
              </w:rPr>
              <w:t xml:space="preserve"> / Storz / Olympus / ACMI</w:t>
            </w:r>
          </w:p>
          <w:p w:rsidR="00865938" w:rsidRPr="002605CD" w:rsidRDefault="006D5932" w:rsidP="002605CD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Theme="minorHAnsi"/>
                <w:sz w:val="24"/>
                <w:szCs w:val="24"/>
                <w:lang w:val="bg-BG" w:eastAsia="en-US"/>
              </w:rPr>
            </w:pP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>Контрол на интензивността: 0 - 100% регулируем</w:t>
            </w:r>
          </w:p>
          <w:p w:rsidR="006D5932" w:rsidRPr="00F129F9" w:rsidRDefault="006D5932" w:rsidP="00FF18C6">
            <w:pPr>
              <w:rPr>
                <w:rFonts w:eastAsiaTheme="minorHAnsi"/>
                <w:b/>
                <w:sz w:val="24"/>
                <w:szCs w:val="24"/>
                <w:lang w:val="bg-BG" w:eastAsia="en-US"/>
              </w:rPr>
            </w:pPr>
            <w:r w:rsidRPr="00F129F9">
              <w:rPr>
                <w:rFonts w:eastAsiaTheme="minorHAnsi"/>
                <w:b/>
                <w:sz w:val="24"/>
                <w:szCs w:val="24"/>
                <w:lang w:val="bg-BG" w:eastAsia="en-US"/>
              </w:rPr>
              <w:t xml:space="preserve">УСТРОЙСТВО ЗА </w:t>
            </w:r>
            <w:r w:rsidR="00FF18C6">
              <w:rPr>
                <w:rFonts w:eastAsiaTheme="minorHAnsi"/>
                <w:b/>
                <w:sz w:val="24"/>
                <w:szCs w:val="24"/>
                <w:lang w:val="bg-BG" w:eastAsia="en-US"/>
              </w:rPr>
              <w:t>СЪХРАНЕНИЕ НА ДАННИ-</w:t>
            </w:r>
            <w:r w:rsidR="00FF18C6" w:rsidRPr="00FF18C6">
              <w:rPr>
                <w:rFonts w:eastAsiaTheme="minorHAnsi"/>
                <w:b/>
                <w:sz w:val="24"/>
                <w:szCs w:val="24"/>
                <w:lang w:val="bg-BG" w:eastAsia="en-US"/>
              </w:rPr>
              <w:t xml:space="preserve"> CAPTURE DEVICE</w:t>
            </w:r>
            <w:r w:rsidRPr="00F129F9">
              <w:rPr>
                <w:rFonts w:eastAsiaTheme="minorHAnsi"/>
                <w:b/>
                <w:sz w:val="24"/>
                <w:szCs w:val="24"/>
                <w:lang w:val="bg-BG" w:eastAsia="en-US"/>
              </w:rPr>
              <w:t>:</w:t>
            </w:r>
          </w:p>
          <w:p w:rsidR="006D5932" w:rsidRPr="00F129F9" w:rsidRDefault="006D5932" w:rsidP="006D5932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Theme="minorHAnsi"/>
                <w:sz w:val="24"/>
                <w:szCs w:val="24"/>
                <w:lang w:val="bg-BG" w:eastAsia="en-US"/>
              </w:rPr>
            </w:pP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>Изходни данни: 1x USB (Отпред) / 3x USB (Отзад)</w:t>
            </w:r>
          </w:p>
          <w:p w:rsidR="006D5932" w:rsidRPr="00F129F9" w:rsidRDefault="006D5932" w:rsidP="006D5932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Theme="minorHAnsi"/>
                <w:sz w:val="24"/>
                <w:szCs w:val="24"/>
                <w:lang w:val="bg-BG" w:eastAsia="en-US"/>
              </w:rPr>
            </w:pP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>Разделителна способност на изображението: 1080p JPG</w:t>
            </w:r>
          </w:p>
          <w:p w:rsidR="006D5932" w:rsidRPr="00F129F9" w:rsidRDefault="006D5932" w:rsidP="006D5932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Theme="minorHAnsi"/>
                <w:sz w:val="24"/>
                <w:szCs w:val="24"/>
                <w:lang w:val="bg-BG" w:eastAsia="en-US"/>
              </w:rPr>
            </w:pP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>Видео формат: H.264 кодиране</w:t>
            </w:r>
          </w:p>
          <w:p w:rsidR="006D5932" w:rsidRPr="00F129F9" w:rsidRDefault="006D5932" w:rsidP="006D5932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Theme="minorHAnsi"/>
                <w:sz w:val="24"/>
                <w:szCs w:val="24"/>
                <w:lang w:val="bg-BG" w:eastAsia="en-US"/>
              </w:rPr>
            </w:pP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>Време за запис (HDD): 256 GB (приблизително 70 часа)</w:t>
            </w:r>
          </w:p>
          <w:p w:rsidR="006D5932" w:rsidRPr="00F129F9" w:rsidRDefault="006D5932" w:rsidP="006D5932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Theme="minorHAnsi"/>
                <w:sz w:val="24"/>
                <w:szCs w:val="24"/>
                <w:lang w:val="bg-BG" w:eastAsia="en-US"/>
              </w:rPr>
            </w:pP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>Дистанционно управление: с педал или главата на камерата</w:t>
            </w:r>
          </w:p>
          <w:p w:rsidR="006D5932" w:rsidRPr="00F129F9" w:rsidRDefault="002605CD" w:rsidP="006D5932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Theme="minorHAnsi"/>
                <w:sz w:val="24"/>
                <w:szCs w:val="24"/>
                <w:lang w:val="bg-BG" w:eastAsia="en-US"/>
              </w:rPr>
            </w:pPr>
            <w:r>
              <w:rPr>
                <w:rFonts w:eastAsiaTheme="minorHAnsi"/>
                <w:sz w:val="24"/>
                <w:szCs w:val="24"/>
                <w:lang w:val="bg-BG" w:eastAsia="en-US"/>
              </w:rPr>
              <w:t xml:space="preserve">DICOM / HL7 </w:t>
            </w:r>
          </w:p>
          <w:p w:rsidR="006D5932" w:rsidRPr="00F129F9" w:rsidRDefault="004B2FD5" w:rsidP="006D5932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Theme="minorHAnsi"/>
                <w:sz w:val="24"/>
                <w:szCs w:val="24"/>
                <w:lang w:val="bg-BG" w:eastAsia="en-US"/>
              </w:rPr>
            </w:pPr>
            <w:r>
              <w:rPr>
                <w:rFonts w:eastAsiaTheme="minorHAnsi"/>
                <w:sz w:val="24"/>
                <w:szCs w:val="24"/>
                <w:lang w:val="bg-BG" w:eastAsia="en-US"/>
              </w:rPr>
              <w:t>вход</w:t>
            </w:r>
            <w:r w:rsidR="006D5932" w:rsidRPr="00F129F9">
              <w:rPr>
                <w:rFonts w:eastAsiaTheme="minorHAnsi"/>
                <w:sz w:val="24"/>
                <w:szCs w:val="24"/>
                <w:lang w:val="bg-BG" w:eastAsia="en-US"/>
              </w:rPr>
              <w:t xml:space="preserve"> / </w:t>
            </w:r>
            <w:r>
              <w:rPr>
                <w:rFonts w:eastAsiaTheme="minorHAnsi"/>
                <w:sz w:val="24"/>
                <w:szCs w:val="24"/>
                <w:lang w:val="bg-BG" w:eastAsia="en-US"/>
              </w:rPr>
              <w:t xml:space="preserve">изход </w:t>
            </w:r>
            <w:r w:rsidR="006D5932" w:rsidRPr="00F129F9">
              <w:rPr>
                <w:rFonts w:eastAsiaTheme="minorHAnsi"/>
                <w:sz w:val="24"/>
                <w:szCs w:val="24"/>
                <w:lang w:val="bg-BG" w:eastAsia="en-US"/>
              </w:rPr>
              <w:t xml:space="preserve"> на данни</w:t>
            </w:r>
          </w:p>
          <w:p w:rsidR="006D5932" w:rsidRPr="00F129F9" w:rsidRDefault="006D5932" w:rsidP="006D5932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Theme="minorHAnsi"/>
                <w:sz w:val="24"/>
                <w:szCs w:val="24"/>
                <w:lang w:val="bg-BG" w:eastAsia="en-US"/>
              </w:rPr>
            </w:pP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 xml:space="preserve">Линейно напрежение: 100 </w:t>
            </w:r>
            <w:r w:rsidR="004B2FD5">
              <w:rPr>
                <w:rFonts w:eastAsiaTheme="minorHAnsi"/>
                <w:sz w:val="24"/>
                <w:szCs w:val="24"/>
                <w:lang w:val="bg-BG" w:eastAsia="en-US"/>
              </w:rPr>
              <w:t>–</w:t>
            </w: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 xml:space="preserve"> 240 VAC; 50 </w:t>
            </w:r>
            <w:r w:rsidR="004B2FD5">
              <w:rPr>
                <w:rFonts w:eastAsiaTheme="minorHAnsi"/>
                <w:sz w:val="24"/>
                <w:szCs w:val="24"/>
                <w:lang w:val="bg-BG" w:eastAsia="en-US"/>
              </w:rPr>
              <w:t>–</w:t>
            </w: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 xml:space="preserve"> 60 Hz</w:t>
            </w:r>
          </w:p>
          <w:p w:rsidR="006D5932" w:rsidRPr="00F129F9" w:rsidRDefault="006D5932" w:rsidP="006D5932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Theme="minorHAnsi"/>
                <w:sz w:val="24"/>
                <w:szCs w:val="24"/>
                <w:lang w:val="bg-BG" w:eastAsia="en-US"/>
              </w:rPr>
            </w:pP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>Консумация на енергия: 400 VA</w:t>
            </w:r>
          </w:p>
          <w:p w:rsidR="006D5932" w:rsidRPr="00F129F9" w:rsidRDefault="006D5932" w:rsidP="006D5932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Theme="minorHAnsi"/>
                <w:sz w:val="24"/>
                <w:szCs w:val="24"/>
                <w:lang w:val="bg-BG" w:eastAsia="en-US"/>
              </w:rPr>
            </w:pP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>Класификация / Тип: 1 / BF</w:t>
            </w:r>
          </w:p>
          <w:p w:rsidR="006D5932" w:rsidRPr="00F129F9" w:rsidRDefault="006D5932" w:rsidP="006D5932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Theme="minorHAnsi"/>
                <w:sz w:val="24"/>
                <w:szCs w:val="24"/>
                <w:lang w:val="bg-BG" w:eastAsia="en-US"/>
              </w:rPr>
            </w:pP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>Произведени тестове съгласно: IEC 60601-1 Ed. 3.1: 2012 г.</w:t>
            </w:r>
          </w:p>
          <w:p w:rsidR="006D5932" w:rsidRPr="002605CD" w:rsidRDefault="006D5932" w:rsidP="002605CD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Theme="minorHAnsi"/>
                <w:sz w:val="24"/>
                <w:szCs w:val="24"/>
                <w:lang w:val="bg-BG" w:eastAsia="en-US"/>
              </w:rPr>
            </w:pPr>
            <w:r w:rsidRPr="00F129F9">
              <w:rPr>
                <w:rFonts w:eastAsiaTheme="minorHAnsi"/>
                <w:sz w:val="24"/>
                <w:szCs w:val="24"/>
                <w:lang w:val="bg-BG" w:eastAsia="en-US"/>
              </w:rPr>
              <w:t>СЕ маркировка съгласно: MDD 93/42 / ЕИО</w:t>
            </w:r>
          </w:p>
        </w:tc>
        <w:tc>
          <w:tcPr>
            <w:tcW w:w="1231" w:type="dxa"/>
            <w:shd w:val="clear" w:color="auto" w:fill="FFFFFF" w:themeFill="background1"/>
          </w:tcPr>
          <w:p w:rsidR="006D5932" w:rsidRDefault="006D5932" w:rsidP="00680D18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lastRenderedPageBreak/>
              <w:t>1 бр.</w:t>
            </w:r>
          </w:p>
        </w:tc>
      </w:tr>
      <w:tr w:rsidR="004B2FD5" w:rsidRPr="00ED1459" w:rsidTr="004B2FD5">
        <w:trPr>
          <w:trHeight w:val="299"/>
        </w:trPr>
        <w:tc>
          <w:tcPr>
            <w:tcW w:w="709" w:type="dxa"/>
            <w:shd w:val="clear" w:color="auto" w:fill="FFFFFF" w:themeFill="background1"/>
          </w:tcPr>
          <w:p w:rsidR="004B2FD5" w:rsidRDefault="004B2FD5" w:rsidP="00680D18">
            <w:pPr>
              <w:ind w:left="360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lastRenderedPageBreak/>
              <w:t>2</w:t>
            </w:r>
          </w:p>
        </w:tc>
        <w:tc>
          <w:tcPr>
            <w:tcW w:w="8505" w:type="dxa"/>
            <w:shd w:val="clear" w:color="auto" w:fill="FFFFFF" w:themeFill="background1"/>
          </w:tcPr>
          <w:p w:rsidR="004B2FD5" w:rsidRPr="004B2FD5" w:rsidRDefault="004B2FD5" w:rsidP="004B2FD5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val="bg-BG" w:eastAsia="en-US"/>
              </w:rPr>
            </w:pPr>
            <w:r w:rsidRPr="00333D8D">
              <w:rPr>
                <w:b/>
                <w:sz w:val="24"/>
                <w:szCs w:val="24"/>
              </w:rPr>
              <w:t xml:space="preserve">HD-ZOOM </w:t>
            </w:r>
            <w:r>
              <w:rPr>
                <w:b/>
                <w:sz w:val="24"/>
                <w:szCs w:val="24"/>
                <w:lang w:val="bg-BG"/>
              </w:rPr>
              <w:t xml:space="preserve">Обектив </w:t>
            </w:r>
            <w:r>
              <w:rPr>
                <w:b/>
                <w:sz w:val="24"/>
                <w:szCs w:val="24"/>
              </w:rPr>
              <w:t>, F = 16-34</w:t>
            </w:r>
            <w:r>
              <w:rPr>
                <w:b/>
                <w:sz w:val="24"/>
                <w:szCs w:val="24"/>
                <w:lang w:val="bg-BG"/>
              </w:rPr>
              <w:t xml:space="preserve"> мм- автоклавируем</w:t>
            </w:r>
          </w:p>
        </w:tc>
        <w:tc>
          <w:tcPr>
            <w:tcW w:w="1231" w:type="dxa"/>
            <w:shd w:val="clear" w:color="auto" w:fill="FFFFFF" w:themeFill="background1"/>
          </w:tcPr>
          <w:p w:rsidR="004B2FD5" w:rsidRDefault="004B2FD5" w:rsidP="00680D18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 бр.</w:t>
            </w:r>
          </w:p>
        </w:tc>
      </w:tr>
      <w:tr w:rsidR="004B2FD5" w:rsidRPr="00ED1459" w:rsidTr="004B2FD5">
        <w:trPr>
          <w:trHeight w:val="299"/>
        </w:trPr>
        <w:tc>
          <w:tcPr>
            <w:tcW w:w="709" w:type="dxa"/>
            <w:shd w:val="clear" w:color="auto" w:fill="FFFFFF" w:themeFill="background1"/>
          </w:tcPr>
          <w:p w:rsidR="004B2FD5" w:rsidRDefault="004B2FD5" w:rsidP="00680D18">
            <w:pPr>
              <w:ind w:left="360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3</w:t>
            </w:r>
          </w:p>
        </w:tc>
        <w:tc>
          <w:tcPr>
            <w:tcW w:w="8505" w:type="dxa"/>
            <w:shd w:val="clear" w:color="auto" w:fill="FFFFFF" w:themeFill="background1"/>
          </w:tcPr>
          <w:p w:rsidR="004B2FD5" w:rsidRPr="004B2FD5" w:rsidRDefault="004B2FD5" w:rsidP="00A83688">
            <w:pPr>
              <w:spacing w:after="200" w:line="276" w:lineRule="auto"/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ТАБЛЕТ ЗА ЛЕСЕН ПРЕНОС НА ИЗОБРАЖЕНИЯ  И ДАННИ В КОМПЛЕКТ С КОМУНИКАЦИОНЕН СОФТУЕР С </w:t>
            </w:r>
            <w:r w:rsidRPr="004B2FD5">
              <w:rPr>
                <w:b/>
                <w:sz w:val="24"/>
                <w:szCs w:val="24"/>
                <w:lang w:val="bg-BG"/>
              </w:rPr>
              <w:t>ИНТЕГРИРАНАТА ЕНДОСКОПСКА СИТЕМА</w:t>
            </w:r>
            <w:r w:rsidR="00A83688">
              <w:rPr>
                <w:b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231" w:type="dxa"/>
            <w:shd w:val="clear" w:color="auto" w:fill="FFFFFF" w:themeFill="background1"/>
          </w:tcPr>
          <w:p w:rsidR="004B2FD5" w:rsidRDefault="004B2FD5" w:rsidP="00680D18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1 бр.</w:t>
            </w:r>
          </w:p>
        </w:tc>
      </w:tr>
    </w:tbl>
    <w:p w:rsidR="00F129F9" w:rsidRPr="00F129F9" w:rsidRDefault="004B2FD5" w:rsidP="00F129F9">
      <w:pPr>
        <w:ind w:hanging="142"/>
        <w:contextualSpacing/>
        <w:jc w:val="center"/>
        <w:rPr>
          <w:rFonts w:eastAsiaTheme="minorHAnsi"/>
          <w:b/>
          <w:sz w:val="24"/>
          <w:szCs w:val="24"/>
          <w:lang w:val="bg-BG" w:eastAsia="en-US"/>
        </w:rPr>
      </w:pPr>
      <w:r>
        <w:rPr>
          <w:rFonts w:eastAsiaTheme="minorHAnsi"/>
          <w:b/>
          <w:sz w:val="24"/>
          <w:szCs w:val="24"/>
          <w:lang w:val="bg-BG" w:eastAsia="en-US"/>
        </w:rPr>
        <w:br/>
      </w:r>
    </w:p>
    <w:p w:rsidR="009A449E" w:rsidRPr="00554326" w:rsidRDefault="009A449E" w:rsidP="009A449E">
      <w:pPr>
        <w:jc w:val="center"/>
        <w:rPr>
          <w:b/>
          <w:sz w:val="24"/>
          <w:lang w:val="bg-BG"/>
        </w:rPr>
      </w:pPr>
      <w:r w:rsidRPr="00554326">
        <w:rPr>
          <w:b/>
          <w:sz w:val="24"/>
          <w:lang w:val="bg-BG"/>
        </w:rPr>
        <w:t>КРИТЕРИИ ЗА ОЦЕНКА:</w:t>
      </w:r>
    </w:p>
    <w:p w:rsidR="009A449E" w:rsidRDefault="009A449E" w:rsidP="009A449E">
      <w:pPr>
        <w:rPr>
          <w:lang w:val="bg-BG"/>
        </w:rPr>
      </w:pPr>
    </w:p>
    <w:p w:rsidR="009A449E" w:rsidRDefault="009A449E" w:rsidP="009A449E">
      <w:pPr>
        <w:rPr>
          <w:lang w:val="bg-BG"/>
        </w:rPr>
      </w:pPr>
    </w:p>
    <w:p w:rsidR="009A449E" w:rsidRPr="00101960" w:rsidRDefault="009A449E" w:rsidP="009A449E">
      <w:pPr>
        <w:rPr>
          <w:b/>
          <w:sz w:val="24"/>
          <w:lang w:val="bg-BG"/>
        </w:rPr>
      </w:pPr>
      <w:r w:rsidRPr="00101960">
        <w:rPr>
          <w:b/>
          <w:sz w:val="24"/>
          <w:lang w:val="bg-BG"/>
        </w:rPr>
        <w:t xml:space="preserve">-70т.  цена </w:t>
      </w:r>
    </w:p>
    <w:p w:rsidR="009A449E" w:rsidRPr="00101960" w:rsidRDefault="009A449E" w:rsidP="009A449E">
      <w:pPr>
        <w:rPr>
          <w:b/>
          <w:sz w:val="24"/>
          <w:lang w:val="bg-BG"/>
        </w:rPr>
      </w:pPr>
      <w:r w:rsidRPr="00101960">
        <w:rPr>
          <w:b/>
          <w:sz w:val="24"/>
          <w:lang w:val="bg-BG"/>
        </w:rPr>
        <w:t>-30 т. Съотетствие с  Технически параметри .</w:t>
      </w:r>
    </w:p>
    <w:p w:rsidR="009A449E" w:rsidRDefault="009A449E" w:rsidP="009A449E">
      <w:pPr>
        <w:rPr>
          <w:b/>
          <w:sz w:val="24"/>
          <w:lang w:val="bg-BG"/>
        </w:rPr>
      </w:pPr>
      <w:r w:rsidRPr="00101960">
        <w:rPr>
          <w:b/>
          <w:sz w:val="24"/>
          <w:lang w:val="bg-BG"/>
        </w:rPr>
        <w:t xml:space="preserve">При всяко несъответствие на участника  се отнемат </w:t>
      </w:r>
      <w:r>
        <w:rPr>
          <w:b/>
          <w:sz w:val="24"/>
          <w:lang w:val="bg-BG"/>
        </w:rPr>
        <w:t xml:space="preserve">10 </w:t>
      </w:r>
      <w:r w:rsidRPr="00101960">
        <w:rPr>
          <w:b/>
          <w:sz w:val="24"/>
          <w:lang w:val="bg-BG"/>
        </w:rPr>
        <w:t>точки.</w:t>
      </w:r>
    </w:p>
    <w:p w:rsidR="009A449E" w:rsidRDefault="009A449E" w:rsidP="009A449E">
      <w:pPr>
        <w:rPr>
          <w:b/>
          <w:sz w:val="24"/>
          <w:lang w:val="bg-BG"/>
        </w:rPr>
      </w:pPr>
    </w:p>
    <w:p w:rsidR="009A449E" w:rsidRDefault="009A449E" w:rsidP="009A449E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Начин на плащане : </w:t>
      </w:r>
    </w:p>
    <w:p w:rsidR="009A449E" w:rsidRDefault="009A449E" w:rsidP="009A449E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>– 50% авансов превод , при подписване на договор и 50% при доставка на медицинските апарати и изделия.</w:t>
      </w:r>
    </w:p>
    <w:p w:rsidR="009A449E" w:rsidRDefault="009A449E" w:rsidP="009A449E">
      <w:pPr>
        <w:rPr>
          <w:b/>
          <w:sz w:val="24"/>
          <w:lang w:val="bg-BG"/>
        </w:rPr>
      </w:pPr>
    </w:p>
    <w:p w:rsidR="009A449E" w:rsidRPr="00101960" w:rsidRDefault="009A449E" w:rsidP="009A449E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lastRenderedPageBreak/>
        <w:t>Всички технически параметри се доказват с официална декларация от производителя в оригинал.</w:t>
      </w:r>
    </w:p>
    <w:p w:rsidR="009A449E" w:rsidRDefault="009A449E" w:rsidP="009A449E"/>
    <w:p w:rsidR="00F129F9" w:rsidRPr="00F129F9" w:rsidRDefault="00F129F9">
      <w:pPr>
        <w:rPr>
          <w:sz w:val="24"/>
          <w:szCs w:val="24"/>
        </w:rPr>
      </w:pPr>
      <w:bookmarkStart w:id="0" w:name="_GoBack"/>
      <w:bookmarkEnd w:id="0"/>
    </w:p>
    <w:sectPr w:rsidR="00F129F9" w:rsidRPr="00F129F9" w:rsidSect="002605CD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rporateS-Demi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3ADE"/>
    <w:multiLevelType w:val="hybridMultilevel"/>
    <w:tmpl w:val="3BFA53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67105"/>
    <w:multiLevelType w:val="hybridMultilevel"/>
    <w:tmpl w:val="295AD5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5A75A2"/>
    <w:multiLevelType w:val="hybridMultilevel"/>
    <w:tmpl w:val="40542E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113378"/>
    <w:multiLevelType w:val="hybridMultilevel"/>
    <w:tmpl w:val="65B658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129F9"/>
    <w:rsid w:val="002605CD"/>
    <w:rsid w:val="002A3AC0"/>
    <w:rsid w:val="00485F8E"/>
    <w:rsid w:val="004B2FD5"/>
    <w:rsid w:val="005224FD"/>
    <w:rsid w:val="006C4311"/>
    <w:rsid w:val="006D5932"/>
    <w:rsid w:val="00705400"/>
    <w:rsid w:val="00865938"/>
    <w:rsid w:val="009A449E"/>
    <w:rsid w:val="00A83688"/>
    <w:rsid w:val="00C52A13"/>
    <w:rsid w:val="00F129F9"/>
    <w:rsid w:val="00FF1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9F9"/>
    <w:pPr>
      <w:ind w:left="720"/>
      <w:contextualSpacing/>
    </w:pPr>
  </w:style>
  <w:style w:type="table" w:styleId="TableGrid">
    <w:name w:val="Table Grid"/>
    <w:basedOn w:val="TableNormal"/>
    <w:uiPriority w:val="59"/>
    <w:rsid w:val="00F129F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9F9"/>
    <w:pPr>
      <w:ind w:left="720"/>
      <w:contextualSpacing/>
    </w:pPr>
  </w:style>
  <w:style w:type="table" w:styleId="TableGrid">
    <w:name w:val="Table Grid"/>
    <w:basedOn w:val="TableNormal"/>
    <w:uiPriority w:val="59"/>
    <w:rsid w:val="00F129F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Geri</cp:lastModifiedBy>
  <cp:revision>6</cp:revision>
  <dcterms:created xsi:type="dcterms:W3CDTF">2017-06-21T05:20:00Z</dcterms:created>
  <dcterms:modified xsi:type="dcterms:W3CDTF">2017-06-27T11:49:00Z</dcterms:modified>
</cp:coreProperties>
</file>